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margin" w:tblpY="1584"/>
        <w:tblW w:w="14646" w:type="dxa"/>
        <w:tblLayout w:type="fixed"/>
        <w:tblLook w:val="04A0" w:firstRow="1" w:lastRow="0" w:firstColumn="1" w:lastColumn="0" w:noHBand="0" w:noVBand="1"/>
      </w:tblPr>
      <w:tblGrid>
        <w:gridCol w:w="3346"/>
        <w:gridCol w:w="3483"/>
        <w:gridCol w:w="2449"/>
        <w:gridCol w:w="2966"/>
        <w:gridCol w:w="2402"/>
      </w:tblGrid>
      <w:tr w:rsidR="00311CFF" w14:paraId="3E2F11D0" w14:textId="77777777" w:rsidTr="0041423D">
        <w:trPr>
          <w:trHeight w:val="1021"/>
        </w:trPr>
        <w:tc>
          <w:tcPr>
            <w:tcW w:w="3346" w:type="dxa"/>
          </w:tcPr>
          <w:p w14:paraId="1F330C17" w14:textId="77777777" w:rsidR="00311CFF" w:rsidRDefault="00311CFF" w:rsidP="00311CFF">
            <w:pPr>
              <w:spacing w:before="120" w:after="120"/>
              <w:rPr>
                <w:rFonts w:ascii="Arial" w:hAnsi="Arial" w:cs="Arial"/>
              </w:rPr>
            </w:pPr>
            <w:bookmarkStart w:id="0" w:name="_GoBack"/>
            <w:bookmarkEnd w:id="0"/>
            <w:r>
              <w:rPr>
                <w:rFonts w:ascii="Arial" w:hAnsi="Arial" w:cs="Arial"/>
                <w:spacing w:val="-2"/>
              </w:rPr>
              <w:t>Procurement Reference number</w:t>
            </w:r>
          </w:p>
        </w:tc>
        <w:tc>
          <w:tcPr>
            <w:tcW w:w="3483" w:type="dxa"/>
          </w:tcPr>
          <w:p w14:paraId="04638D13" w14:textId="77777777" w:rsidR="00311CFF" w:rsidRDefault="00311CFF" w:rsidP="00311CFF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2"/>
              </w:rPr>
              <w:t>Subject of Procurement</w:t>
            </w:r>
          </w:p>
        </w:tc>
        <w:tc>
          <w:tcPr>
            <w:tcW w:w="2449" w:type="dxa"/>
          </w:tcPr>
          <w:p w14:paraId="7A27C6A6" w14:textId="77777777" w:rsidR="00311CFF" w:rsidRDefault="00311CFF" w:rsidP="00311CFF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2"/>
              </w:rPr>
              <w:t>Method of Procurement</w:t>
            </w:r>
          </w:p>
        </w:tc>
        <w:tc>
          <w:tcPr>
            <w:tcW w:w="2966" w:type="dxa"/>
          </w:tcPr>
          <w:p w14:paraId="62FCC9B6" w14:textId="77777777" w:rsidR="00311CFF" w:rsidRDefault="00311CFF" w:rsidP="00311CFF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2"/>
              </w:rPr>
              <w:t>Best Evaluated Bidder</w:t>
            </w:r>
          </w:p>
        </w:tc>
        <w:tc>
          <w:tcPr>
            <w:tcW w:w="2402" w:type="dxa"/>
          </w:tcPr>
          <w:p w14:paraId="16D32B41" w14:textId="77777777" w:rsidR="00311CFF" w:rsidRDefault="00311CFF" w:rsidP="00311CFF">
            <w:pPr>
              <w:spacing w:before="120" w:after="120"/>
              <w:rPr>
                <w:rFonts w:ascii="Arial" w:hAnsi="Arial" w:cs="Arial"/>
                <w:spacing w:val="-2"/>
              </w:rPr>
            </w:pPr>
            <w:r>
              <w:rPr>
                <w:rFonts w:ascii="Arial" w:hAnsi="Arial" w:cs="Arial"/>
                <w:spacing w:val="-2"/>
              </w:rPr>
              <w:t>Total Contract Price</w:t>
            </w:r>
          </w:p>
        </w:tc>
      </w:tr>
      <w:tr w:rsidR="00311CFF" w:rsidRPr="00504830" w14:paraId="3A544DC9" w14:textId="77777777" w:rsidTr="0041423D">
        <w:trPr>
          <w:trHeight w:val="1470"/>
        </w:trPr>
        <w:tc>
          <w:tcPr>
            <w:tcW w:w="3346" w:type="dxa"/>
          </w:tcPr>
          <w:p w14:paraId="2ECB310E" w14:textId="60B308C4" w:rsidR="00311CFF" w:rsidRPr="00504830" w:rsidRDefault="00311CFF" w:rsidP="007C6921">
            <w:pPr>
              <w:spacing w:before="120" w:after="120"/>
              <w:rPr>
                <w:rFonts w:ascii="Arial" w:hAnsi="Arial" w:cs="Arial"/>
                <w:b/>
                <w:bCs/>
                <w:szCs w:val="24"/>
              </w:rPr>
            </w:pPr>
            <w:r w:rsidRPr="00504830">
              <w:rPr>
                <w:rFonts w:ascii="Arial" w:hAnsi="Arial" w:cs="Arial"/>
                <w:b/>
                <w:bCs/>
                <w:szCs w:val="24"/>
              </w:rPr>
              <w:t>MORO.895/</w:t>
            </w:r>
            <w:r w:rsidR="007C6921">
              <w:rPr>
                <w:rFonts w:ascii="Arial" w:hAnsi="Arial" w:cs="Arial"/>
                <w:b/>
                <w:bCs/>
                <w:szCs w:val="24"/>
              </w:rPr>
              <w:t>2425/DDEG/WRKS/0007</w:t>
            </w:r>
          </w:p>
        </w:tc>
        <w:tc>
          <w:tcPr>
            <w:tcW w:w="3483" w:type="dxa"/>
          </w:tcPr>
          <w:p w14:paraId="4425AD6B" w14:textId="05598D76" w:rsidR="00311CFF" w:rsidRPr="00504830" w:rsidRDefault="007C6921" w:rsidP="00311CFF">
            <w:pPr>
              <w:spacing w:before="120" w:after="120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Construction of a To stance VIP Latrine at Elukangor Market</w:t>
            </w:r>
          </w:p>
        </w:tc>
        <w:tc>
          <w:tcPr>
            <w:tcW w:w="2449" w:type="dxa"/>
          </w:tcPr>
          <w:p w14:paraId="747AB8B6" w14:textId="77777777" w:rsidR="00311CFF" w:rsidRPr="00504830" w:rsidRDefault="00311CFF" w:rsidP="00311CFF">
            <w:pPr>
              <w:spacing w:before="120" w:after="120"/>
              <w:rPr>
                <w:rFonts w:ascii="Arial" w:hAnsi="Arial" w:cs="Arial"/>
                <w:b/>
                <w:bCs/>
                <w:szCs w:val="24"/>
              </w:rPr>
            </w:pPr>
            <w:r w:rsidRPr="00504830">
              <w:rPr>
                <w:rFonts w:ascii="Arial" w:hAnsi="Arial" w:cs="Arial"/>
                <w:b/>
                <w:bCs/>
                <w:szCs w:val="24"/>
              </w:rPr>
              <w:t>Quotation Method</w:t>
            </w:r>
          </w:p>
        </w:tc>
        <w:tc>
          <w:tcPr>
            <w:tcW w:w="2966" w:type="dxa"/>
          </w:tcPr>
          <w:p w14:paraId="230D0BF7" w14:textId="3087A6E4" w:rsidR="00311CFF" w:rsidRPr="00504830" w:rsidRDefault="007C6921" w:rsidP="00311CFF">
            <w:pPr>
              <w:spacing w:before="120" w:after="120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Komic (U) Ltd </w:t>
            </w:r>
          </w:p>
        </w:tc>
        <w:tc>
          <w:tcPr>
            <w:tcW w:w="2402" w:type="dxa"/>
          </w:tcPr>
          <w:p w14:paraId="4690C14C" w14:textId="09BDB1F1" w:rsidR="00311CFF" w:rsidRPr="00504830" w:rsidRDefault="00311CFF" w:rsidP="007C6921">
            <w:pPr>
              <w:spacing w:before="120" w:after="120"/>
              <w:rPr>
                <w:rFonts w:ascii="Arial" w:eastAsiaTheme="minorEastAsia" w:hAnsi="Arial" w:cs="Arial"/>
                <w:b/>
                <w:bCs/>
                <w:color w:val="000000"/>
                <w:szCs w:val="24"/>
                <w:lang w:val="en-US" w:eastAsia="zh-CN"/>
              </w:rPr>
            </w:pPr>
            <w:r w:rsidRPr="00504830">
              <w:rPr>
                <w:rFonts w:ascii="Arial" w:eastAsiaTheme="minorEastAsia" w:hAnsi="Arial" w:cs="Arial"/>
                <w:b/>
                <w:bCs/>
                <w:color w:val="000000"/>
                <w:szCs w:val="24"/>
                <w:lang w:val="en-US" w:eastAsia="zh-CN"/>
              </w:rPr>
              <w:t xml:space="preserve">Ugx: </w:t>
            </w:r>
            <w:r w:rsidR="007C6921">
              <w:rPr>
                <w:rFonts w:ascii="Arial" w:eastAsiaTheme="minorEastAsia" w:hAnsi="Arial" w:cs="Arial"/>
                <w:b/>
                <w:bCs/>
                <w:color w:val="000000"/>
                <w:szCs w:val="24"/>
                <w:lang w:val="en-US" w:eastAsia="zh-CN"/>
              </w:rPr>
              <w:t>17,940,000</w:t>
            </w:r>
            <w:r w:rsidRPr="00504830">
              <w:rPr>
                <w:rFonts w:ascii="Arial" w:eastAsiaTheme="minorEastAsia" w:hAnsi="Arial" w:cs="Arial"/>
                <w:b/>
                <w:bCs/>
                <w:color w:val="000000"/>
                <w:szCs w:val="24"/>
                <w:lang w:val="en-US" w:eastAsia="zh-CN"/>
              </w:rPr>
              <w:t>/=</w:t>
            </w:r>
          </w:p>
        </w:tc>
      </w:tr>
      <w:tr w:rsidR="00311CFF" w:rsidRPr="00504830" w14:paraId="41EBEDD6" w14:textId="77777777" w:rsidTr="0041423D">
        <w:trPr>
          <w:trHeight w:val="496"/>
        </w:trPr>
        <w:tc>
          <w:tcPr>
            <w:tcW w:w="3346" w:type="dxa"/>
          </w:tcPr>
          <w:p w14:paraId="4F38F54E" w14:textId="307996BD" w:rsidR="00311CFF" w:rsidRPr="00504830" w:rsidRDefault="007C6921" w:rsidP="00311CFF">
            <w:pPr>
              <w:spacing w:before="120" w:after="120"/>
              <w:rPr>
                <w:rFonts w:ascii="Arial" w:hAnsi="Arial" w:cs="Arial"/>
                <w:szCs w:val="24"/>
              </w:rPr>
            </w:pPr>
            <w:r w:rsidRPr="00504830">
              <w:rPr>
                <w:rFonts w:ascii="Arial" w:hAnsi="Arial" w:cs="Arial"/>
                <w:b/>
                <w:bCs/>
                <w:szCs w:val="24"/>
              </w:rPr>
              <w:t>MORO.895/</w:t>
            </w:r>
            <w:r>
              <w:rPr>
                <w:rFonts w:ascii="Arial" w:hAnsi="Arial" w:cs="Arial"/>
                <w:b/>
                <w:bCs/>
                <w:szCs w:val="24"/>
              </w:rPr>
              <w:t>2425/DDEG/WRKS/0006</w:t>
            </w:r>
          </w:p>
        </w:tc>
        <w:tc>
          <w:tcPr>
            <w:tcW w:w="3483" w:type="dxa"/>
          </w:tcPr>
          <w:p w14:paraId="572790A5" w14:textId="61A079FE" w:rsidR="00311CFF" w:rsidRPr="00504830" w:rsidRDefault="007C6921" w:rsidP="00311CFF">
            <w:pPr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4"/>
              </w:rPr>
              <w:t>Construction of a Staff House at Musas Primary School</w:t>
            </w:r>
          </w:p>
        </w:tc>
        <w:tc>
          <w:tcPr>
            <w:tcW w:w="2449" w:type="dxa"/>
          </w:tcPr>
          <w:p w14:paraId="23E4E595" w14:textId="77777777" w:rsidR="00311CFF" w:rsidRPr="00504830" w:rsidRDefault="00311CFF" w:rsidP="00311CFF">
            <w:pPr>
              <w:spacing w:before="120" w:after="120"/>
              <w:rPr>
                <w:rFonts w:ascii="Arial" w:hAnsi="Arial" w:cs="Arial"/>
                <w:szCs w:val="24"/>
              </w:rPr>
            </w:pPr>
            <w:r w:rsidRPr="00504830">
              <w:rPr>
                <w:rFonts w:ascii="Arial" w:hAnsi="Arial" w:cs="Arial"/>
                <w:b/>
                <w:bCs/>
                <w:szCs w:val="24"/>
              </w:rPr>
              <w:t>Quotation Method</w:t>
            </w:r>
          </w:p>
        </w:tc>
        <w:tc>
          <w:tcPr>
            <w:tcW w:w="2966" w:type="dxa"/>
          </w:tcPr>
          <w:p w14:paraId="1F483E3A" w14:textId="5ACF5CF0" w:rsidR="00311CFF" w:rsidRPr="00504830" w:rsidRDefault="007C6921" w:rsidP="00311CFF">
            <w:pPr>
              <w:rPr>
                <w:rFonts w:ascii="Arial" w:hAnsi="Arial" w:cs="Arial"/>
                <w:szCs w:val="24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4"/>
              </w:rPr>
              <w:t xml:space="preserve">Trusted Masters Supply and Construction Ltd </w:t>
            </w:r>
          </w:p>
        </w:tc>
        <w:tc>
          <w:tcPr>
            <w:tcW w:w="2402" w:type="dxa"/>
          </w:tcPr>
          <w:p w14:paraId="3187FA48" w14:textId="2C5CA5A9" w:rsidR="00311CFF" w:rsidRPr="00504830" w:rsidRDefault="00311CFF" w:rsidP="00311CFF">
            <w:pPr>
              <w:rPr>
                <w:rFonts w:ascii="Arial" w:hAnsi="Arial" w:cs="Arial"/>
                <w:szCs w:val="24"/>
                <w:lang w:val="en-US" w:eastAsia="en-US"/>
              </w:rPr>
            </w:pPr>
            <w:r w:rsidRPr="00504830">
              <w:rPr>
                <w:rFonts w:ascii="Arial" w:hAnsi="Arial" w:cs="Arial"/>
                <w:b/>
                <w:bCs/>
                <w:color w:val="000000"/>
                <w:szCs w:val="24"/>
              </w:rPr>
              <w:t xml:space="preserve">Ugx: </w:t>
            </w:r>
            <w:r w:rsidR="007C6921">
              <w:rPr>
                <w:rFonts w:ascii="Arial" w:hAnsi="Arial" w:cs="Arial"/>
                <w:b/>
                <w:bCs/>
                <w:color w:val="000000"/>
                <w:szCs w:val="24"/>
              </w:rPr>
              <w:t>82,179,000</w:t>
            </w:r>
            <w:r w:rsidRPr="00504830">
              <w:rPr>
                <w:rFonts w:ascii="Arial" w:hAnsi="Arial" w:cs="Arial"/>
                <w:b/>
                <w:bCs/>
                <w:color w:val="000000"/>
                <w:szCs w:val="24"/>
              </w:rPr>
              <w:t>/=</w:t>
            </w:r>
          </w:p>
          <w:p w14:paraId="4899735F" w14:textId="77777777" w:rsidR="00311CFF" w:rsidRPr="00504830" w:rsidRDefault="00311CFF" w:rsidP="00311CFF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  <w:tr w:rsidR="00311CFF" w:rsidRPr="00504830" w14:paraId="3D4BE804" w14:textId="77777777" w:rsidTr="0041423D">
        <w:trPr>
          <w:trHeight w:val="496"/>
        </w:trPr>
        <w:tc>
          <w:tcPr>
            <w:tcW w:w="3346" w:type="dxa"/>
          </w:tcPr>
          <w:p w14:paraId="130FFAEB" w14:textId="64E1D3AC" w:rsidR="00311CFF" w:rsidRPr="00504830" w:rsidRDefault="007C6921" w:rsidP="007C6921">
            <w:pPr>
              <w:spacing w:before="120" w:after="120"/>
              <w:rPr>
                <w:rFonts w:ascii="Arial" w:hAnsi="Arial" w:cs="Arial"/>
                <w:szCs w:val="24"/>
              </w:rPr>
            </w:pPr>
            <w:r w:rsidRPr="00504830">
              <w:rPr>
                <w:rFonts w:ascii="Arial" w:hAnsi="Arial" w:cs="Arial"/>
                <w:b/>
                <w:bCs/>
                <w:szCs w:val="24"/>
              </w:rPr>
              <w:t>MORO.895/</w:t>
            </w:r>
            <w:r>
              <w:rPr>
                <w:rFonts w:ascii="Arial" w:hAnsi="Arial" w:cs="Arial"/>
                <w:b/>
                <w:bCs/>
                <w:szCs w:val="24"/>
              </w:rPr>
              <w:t>2425/LR/WRKS/0004</w:t>
            </w:r>
          </w:p>
        </w:tc>
        <w:tc>
          <w:tcPr>
            <w:tcW w:w="3483" w:type="dxa"/>
          </w:tcPr>
          <w:p w14:paraId="6719CA7B" w14:textId="7227D8C4" w:rsidR="00311CFF" w:rsidRPr="00504830" w:rsidRDefault="007C6921" w:rsidP="00311CFF">
            <w:pPr>
              <w:rPr>
                <w:rFonts w:ascii="Arial" w:hAnsi="Arial" w:cs="Arial"/>
                <w:szCs w:val="24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4"/>
              </w:rPr>
              <w:t>Construction of Market Stall at Elukangor Market.</w:t>
            </w:r>
          </w:p>
        </w:tc>
        <w:tc>
          <w:tcPr>
            <w:tcW w:w="2449" w:type="dxa"/>
          </w:tcPr>
          <w:p w14:paraId="6379CAF7" w14:textId="77777777" w:rsidR="00311CFF" w:rsidRPr="00504830" w:rsidRDefault="00311CFF" w:rsidP="00311CFF">
            <w:pPr>
              <w:spacing w:before="120" w:after="120"/>
              <w:rPr>
                <w:rFonts w:ascii="Arial" w:hAnsi="Arial" w:cs="Arial"/>
                <w:szCs w:val="24"/>
              </w:rPr>
            </w:pPr>
            <w:r w:rsidRPr="00504830">
              <w:rPr>
                <w:rFonts w:ascii="Arial" w:hAnsi="Arial" w:cs="Arial"/>
                <w:b/>
                <w:bCs/>
                <w:szCs w:val="24"/>
              </w:rPr>
              <w:t>Quotation Method</w:t>
            </w:r>
          </w:p>
        </w:tc>
        <w:tc>
          <w:tcPr>
            <w:tcW w:w="2966" w:type="dxa"/>
          </w:tcPr>
          <w:p w14:paraId="526C505A" w14:textId="4A0E0017" w:rsidR="00311CFF" w:rsidRPr="00504830" w:rsidRDefault="007C6921" w:rsidP="00311CFF">
            <w:pPr>
              <w:rPr>
                <w:rFonts w:ascii="Arial" w:hAnsi="Arial" w:cs="Arial"/>
                <w:szCs w:val="24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4"/>
              </w:rPr>
              <w:t xml:space="preserve">Acerer Technical Services Ltd </w:t>
            </w:r>
          </w:p>
        </w:tc>
        <w:tc>
          <w:tcPr>
            <w:tcW w:w="2402" w:type="dxa"/>
          </w:tcPr>
          <w:p w14:paraId="205378BF" w14:textId="0F972FC3" w:rsidR="00311CFF" w:rsidRPr="00504830" w:rsidRDefault="00311CFF" w:rsidP="007C6921">
            <w:pPr>
              <w:widowControl w:val="0"/>
              <w:suppressAutoHyphens/>
              <w:autoSpaceDE w:val="0"/>
              <w:autoSpaceDN w:val="0"/>
              <w:adjustRightInd w:val="0"/>
              <w:spacing w:before="60" w:after="60" w:line="288" w:lineRule="auto"/>
              <w:jc w:val="both"/>
              <w:textAlignment w:val="center"/>
              <w:rPr>
                <w:rFonts w:ascii="Arial" w:hAnsi="Arial" w:cs="Arial"/>
                <w:b/>
                <w:bCs/>
                <w:color w:val="000000"/>
                <w:szCs w:val="24"/>
                <w:lang w:val="en-US" w:eastAsia="en-US"/>
              </w:rPr>
            </w:pPr>
            <w:r w:rsidRPr="00504830">
              <w:rPr>
                <w:rFonts w:ascii="Arial" w:hAnsi="Arial" w:cs="Arial"/>
                <w:b/>
                <w:bCs/>
                <w:color w:val="000000"/>
                <w:szCs w:val="24"/>
              </w:rPr>
              <w:t xml:space="preserve">Ugx: </w:t>
            </w:r>
            <w:r w:rsidR="007C6921">
              <w:rPr>
                <w:rFonts w:ascii="Arial" w:hAnsi="Arial" w:cs="Arial"/>
                <w:b/>
                <w:bCs/>
                <w:color w:val="000000"/>
                <w:szCs w:val="24"/>
              </w:rPr>
              <w:t>43,173,840</w:t>
            </w:r>
            <w:r w:rsidRPr="00504830">
              <w:rPr>
                <w:rFonts w:ascii="Arial" w:hAnsi="Arial" w:cs="Arial"/>
                <w:b/>
                <w:bCs/>
                <w:color w:val="000000"/>
                <w:szCs w:val="24"/>
              </w:rPr>
              <w:t>/=</w:t>
            </w:r>
          </w:p>
        </w:tc>
      </w:tr>
      <w:tr w:rsidR="00311CFF" w:rsidRPr="00504830" w14:paraId="7DD0F974" w14:textId="77777777" w:rsidTr="0041423D">
        <w:trPr>
          <w:trHeight w:val="496"/>
        </w:trPr>
        <w:tc>
          <w:tcPr>
            <w:tcW w:w="3346" w:type="dxa"/>
          </w:tcPr>
          <w:p w14:paraId="2410B6E0" w14:textId="25DBCD6E" w:rsidR="00311CFF" w:rsidRPr="00504830" w:rsidRDefault="007C6921" w:rsidP="00311CFF">
            <w:pPr>
              <w:spacing w:before="120" w:after="120"/>
              <w:rPr>
                <w:rFonts w:ascii="Arial" w:hAnsi="Arial" w:cs="Arial"/>
                <w:szCs w:val="24"/>
              </w:rPr>
            </w:pPr>
            <w:r w:rsidRPr="00504830">
              <w:rPr>
                <w:rFonts w:ascii="Arial" w:hAnsi="Arial" w:cs="Arial"/>
                <w:b/>
                <w:bCs/>
                <w:szCs w:val="24"/>
              </w:rPr>
              <w:t>MORO.895/</w:t>
            </w:r>
            <w:r>
              <w:rPr>
                <w:rFonts w:ascii="Arial" w:hAnsi="Arial" w:cs="Arial"/>
                <w:b/>
                <w:bCs/>
                <w:szCs w:val="24"/>
              </w:rPr>
              <w:t>2425/DDEG/WRKS/0005</w:t>
            </w:r>
          </w:p>
        </w:tc>
        <w:tc>
          <w:tcPr>
            <w:tcW w:w="3483" w:type="dxa"/>
          </w:tcPr>
          <w:p w14:paraId="3044658D" w14:textId="71A191AA" w:rsidR="00311CFF" w:rsidRPr="00504830" w:rsidRDefault="007C6921" w:rsidP="00311CFF">
            <w:pPr>
              <w:rPr>
                <w:rFonts w:ascii="Arial" w:hAnsi="Arial" w:cs="Arial"/>
                <w:szCs w:val="24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4"/>
              </w:rPr>
              <w:t>Construction of a Dormitory at Kodonyo Primary School</w:t>
            </w:r>
          </w:p>
        </w:tc>
        <w:tc>
          <w:tcPr>
            <w:tcW w:w="2449" w:type="dxa"/>
          </w:tcPr>
          <w:p w14:paraId="4AF89236" w14:textId="77777777" w:rsidR="00311CFF" w:rsidRPr="00504830" w:rsidRDefault="00311CFF" w:rsidP="00311CFF">
            <w:pPr>
              <w:spacing w:before="120" w:after="120"/>
              <w:rPr>
                <w:rFonts w:ascii="Arial" w:hAnsi="Arial" w:cs="Arial"/>
                <w:szCs w:val="24"/>
              </w:rPr>
            </w:pPr>
            <w:r w:rsidRPr="00504830">
              <w:rPr>
                <w:rFonts w:ascii="Arial" w:hAnsi="Arial" w:cs="Arial"/>
                <w:b/>
                <w:bCs/>
                <w:szCs w:val="24"/>
              </w:rPr>
              <w:t>Quotation Method</w:t>
            </w:r>
          </w:p>
        </w:tc>
        <w:tc>
          <w:tcPr>
            <w:tcW w:w="2966" w:type="dxa"/>
          </w:tcPr>
          <w:p w14:paraId="3D0E001A" w14:textId="4A0B15F6" w:rsidR="00311CFF" w:rsidRPr="00504830" w:rsidRDefault="007C6921" w:rsidP="00311CFF">
            <w:pPr>
              <w:spacing w:before="120" w:after="1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Komic (U) Ltd</w:t>
            </w:r>
          </w:p>
        </w:tc>
        <w:tc>
          <w:tcPr>
            <w:tcW w:w="2402" w:type="dxa"/>
          </w:tcPr>
          <w:p w14:paraId="5D26C128" w14:textId="2E3E69FE" w:rsidR="00311CFF" w:rsidRPr="00504830" w:rsidRDefault="00311CFF" w:rsidP="00311CFF">
            <w:pPr>
              <w:rPr>
                <w:rFonts w:ascii="Arial" w:hAnsi="Arial" w:cs="Arial"/>
                <w:szCs w:val="24"/>
                <w:lang w:val="en-US" w:eastAsia="en-US"/>
              </w:rPr>
            </w:pPr>
            <w:r w:rsidRPr="00504830">
              <w:rPr>
                <w:rFonts w:ascii="Arial" w:hAnsi="Arial" w:cs="Arial"/>
                <w:b/>
                <w:bCs/>
                <w:color w:val="000000"/>
                <w:szCs w:val="24"/>
              </w:rPr>
              <w:t xml:space="preserve">Ugx: </w:t>
            </w:r>
            <w:r w:rsidR="007C6921">
              <w:rPr>
                <w:rFonts w:ascii="Arial" w:hAnsi="Arial" w:cs="Arial"/>
                <w:b/>
                <w:bCs/>
                <w:color w:val="000000"/>
                <w:szCs w:val="24"/>
              </w:rPr>
              <w:t>71,969,000</w:t>
            </w:r>
            <w:r w:rsidRPr="00504830">
              <w:rPr>
                <w:rFonts w:ascii="Arial" w:hAnsi="Arial" w:cs="Arial"/>
                <w:b/>
                <w:bCs/>
                <w:color w:val="000000"/>
                <w:szCs w:val="24"/>
              </w:rPr>
              <w:t>/=</w:t>
            </w:r>
          </w:p>
          <w:p w14:paraId="32CD01F6" w14:textId="77777777" w:rsidR="00311CFF" w:rsidRPr="00504830" w:rsidRDefault="00311CFF" w:rsidP="00311CFF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  <w:tr w:rsidR="00F376C4" w:rsidRPr="00504830" w14:paraId="73E2F1A5" w14:textId="77777777" w:rsidTr="0041423D">
        <w:trPr>
          <w:trHeight w:val="496"/>
        </w:trPr>
        <w:tc>
          <w:tcPr>
            <w:tcW w:w="3346" w:type="dxa"/>
          </w:tcPr>
          <w:p w14:paraId="54FED518" w14:textId="4DB168B7" w:rsidR="00311CFF" w:rsidRPr="00504830" w:rsidRDefault="007C6921" w:rsidP="007C6921">
            <w:pPr>
              <w:spacing w:before="120" w:after="120"/>
              <w:rPr>
                <w:rFonts w:ascii="Arial" w:hAnsi="Arial" w:cs="Arial"/>
                <w:b/>
                <w:bCs/>
                <w:szCs w:val="24"/>
              </w:rPr>
            </w:pPr>
            <w:r w:rsidRPr="00504830">
              <w:rPr>
                <w:rFonts w:ascii="Arial" w:hAnsi="Arial" w:cs="Arial"/>
                <w:b/>
                <w:bCs/>
                <w:szCs w:val="24"/>
              </w:rPr>
              <w:t>MORO.895/</w:t>
            </w:r>
            <w:r>
              <w:rPr>
                <w:rFonts w:ascii="Arial" w:hAnsi="Arial" w:cs="Arial"/>
                <w:b/>
                <w:bCs/>
                <w:szCs w:val="24"/>
              </w:rPr>
              <w:t>2425/DWD/WRKS/0008</w:t>
            </w:r>
          </w:p>
        </w:tc>
        <w:tc>
          <w:tcPr>
            <w:tcW w:w="3483" w:type="dxa"/>
          </w:tcPr>
          <w:p w14:paraId="4F41E098" w14:textId="1B72A977" w:rsidR="00311CFF" w:rsidRPr="00504830" w:rsidRDefault="007C6921" w:rsidP="00311CFF">
            <w:pPr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4"/>
              </w:rPr>
              <w:t>Construction of Mini Pipe Water Supply System at Naturumurum, Phase Two</w:t>
            </w:r>
            <w:r w:rsidR="00FA7191">
              <w:rPr>
                <w:rFonts w:ascii="Arial" w:hAnsi="Arial" w:cs="Arial"/>
                <w:b/>
                <w:bCs/>
                <w:color w:val="000000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Cs w:val="24"/>
              </w:rPr>
              <w:t>(II)</w:t>
            </w:r>
            <w:r w:rsidR="00311CFF" w:rsidRPr="00504830">
              <w:rPr>
                <w:rFonts w:ascii="Arial" w:hAnsi="Arial" w:cs="Arial"/>
                <w:b/>
                <w:bCs/>
                <w:color w:val="000000"/>
                <w:szCs w:val="24"/>
              </w:rPr>
              <w:t xml:space="preserve"> </w:t>
            </w:r>
          </w:p>
        </w:tc>
        <w:tc>
          <w:tcPr>
            <w:tcW w:w="2449" w:type="dxa"/>
          </w:tcPr>
          <w:p w14:paraId="2D52101F" w14:textId="77777777" w:rsidR="00311CFF" w:rsidRPr="00504830" w:rsidRDefault="00311CFF" w:rsidP="00311CFF">
            <w:pPr>
              <w:spacing w:before="120" w:after="120"/>
              <w:rPr>
                <w:rFonts w:ascii="Arial" w:hAnsi="Arial" w:cs="Arial"/>
                <w:b/>
                <w:bCs/>
                <w:szCs w:val="24"/>
              </w:rPr>
            </w:pPr>
            <w:r w:rsidRPr="00504830">
              <w:rPr>
                <w:rFonts w:ascii="Arial" w:hAnsi="Arial" w:cs="Arial"/>
                <w:b/>
                <w:bCs/>
                <w:szCs w:val="24"/>
              </w:rPr>
              <w:t>Quotation Method</w:t>
            </w:r>
          </w:p>
        </w:tc>
        <w:tc>
          <w:tcPr>
            <w:tcW w:w="2966" w:type="dxa"/>
          </w:tcPr>
          <w:p w14:paraId="40413420" w14:textId="20E32C92" w:rsidR="00311CFF" w:rsidRPr="00504830" w:rsidRDefault="00FA7191" w:rsidP="00311CFF">
            <w:pPr>
              <w:spacing w:before="120" w:after="120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KSK Mordern Water Supply Systems Co. Ltd </w:t>
            </w:r>
            <w:r w:rsidR="00311CFF" w:rsidRPr="00504830">
              <w:rPr>
                <w:rFonts w:ascii="Arial" w:hAnsi="Arial" w:cs="Arial"/>
                <w:b/>
                <w:bCs/>
                <w:szCs w:val="24"/>
              </w:rPr>
              <w:t xml:space="preserve"> </w:t>
            </w:r>
          </w:p>
        </w:tc>
        <w:tc>
          <w:tcPr>
            <w:tcW w:w="2402" w:type="dxa"/>
          </w:tcPr>
          <w:p w14:paraId="207998AD" w14:textId="5ABC897C" w:rsidR="00311CFF" w:rsidRPr="00504830" w:rsidRDefault="00311CFF" w:rsidP="00FA7191">
            <w:pPr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504830">
              <w:rPr>
                <w:rFonts w:ascii="Arial" w:hAnsi="Arial" w:cs="Arial"/>
                <w:b/>
                <w:bCs/>
                <w:color w:val="000000"/>
                <w:szCs w:val="24"/>
              </w:rPr>
              <w:t xml:space="preserve">Ugx: </w:t>
            </w:r>
            <w:r w:rsidR="00FA7191">
              <w:rPr>
                <w:rFonts w:ascii="Arial" w:hAnsi="Arial" w:cs="Arial"/>
                <w:b/>
                <w:bCs/>
                <w:color w:val="000000"/>
                <w:szCs w:val="24"/>
              </w:rPr>
              <w:t>125,986,328</w:t>
            </w:r>
            <w:r w:rsidRPr="00504830">
              <w:rPr>
                <w:rFonts w:ascii="Arial" w:hAnsi="Arial" w:cs="Arial"/>
                <w:b/>
                <w:bCs/>
                <w:color w:val="000000"/>
                <w:szCs w:val="24"/>
              </w:rPr>
              <w:t>/=</w:t>
            </w:r>
          </w:p>
        </w:tc>
      </w:tr>
      <w:tr w:rsidR="0041423D" w:rsidRPr="00504830" w14:paraId="49D9B0FB" w14:textId="77777777" w:rsidTr="0041423D">
        <w:trPr>
          <w:trHeight w:val="496"/>
        </w:trPr>
        <w:tc>
          <w:tcPr>
            <w:tcW w:w="3346" w:type="dxa"/>
          </w:tcPr>
          <w:p w14:paraId="05A75A4C" w14:textId="1BCEBBF7" w:rsidR="0041423D" w:rsidRPr="00504830" w:rsidRDefault="0041423D" w:rsidP="0041423D">
            <w:pPr>
              <w:spacing w:before="120" w:after="120"/>
              <w:rPr>
                <w:rFonts w:ascii="Arial" w:hAnsi="Arial" w:cs="Arial"/>
                <w:b/>
                <w:bCs/>
                <w:szCs w:val="24"/>
              </w:rPr>
            </w:pPr>
            <w:r w:rsidRPr="00504830">
              <w:rPr>
                <w:rFonts w:ascii="Arial" w:hAnsi="Arial" w:cs="Arial"/>
                <w:b/>
                <w:bCs/>
                <w:szCs w:val="24"/>
              </w:rPr>
              <w:t>MORO.895/</w:t>
            </w:r>
            <w:r>
              <w:rPr>
                <w:rFonts w:ascii="Arial" w:hAnsi="Arial" w:cs="Arial"/>
                <w:b/>
                <w:bCs/>
                <w:szCs w:val="24"/>
              </w:rPr>
              <w:t>2425/DWD/WRKS/0009</w:t>
            </w:r>
          </w:p>
        </w:tc>
        <w:tc>
          <w:tcPr>
            <w:tcW w:w="3483" w:type="dxa"/>
          </w:tcPr>
          <w:p w14:paraId="003FCF02" w14:textId="20F7F251" w:rsidR="0041423D" w:rsidRDefault="0041423D" w:rsidP="0041423D">
            <w:pPr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4"/>
              </w:rPr>
              <w:t>Drilling, Sitting and Installation Of Five (5) Boreholes in Selected Sites</w:t>
            </w:r>
          </w:p>
        </w:tc>
        <w:tc>
          <w:tcPr>
            <w:tcW w:w="2449" w:type="dxa"/>
          </w:tcPr>
          <w:p w14:paraId="2AF53873" w14:textId="7E416EA8" w:rsidR="0041423D" w:rsidRPr="00504830" w:rsidRDefault="0041423D" w:rsidP="0041423D">
            <w:pPr>
              <w:spacing w:before="120" w:after="120"/>
              <w:rPr>
                <w:rFonts w:ascii="Arial" w:hAnsi="Arial" w:cs="Arial"/>
                <w:b/>
                <w:bCs/>
                <w:szCs w:val="24"/>
              </w:rPr>
            </w:pPr>
            <w:r w:rsidRPr="00504830">
              <w:rPr>
                <w:rFonts w:ascii="Arial" w:hAnsi="Arial" w:cs="Arial"/>
                <w:b/>
                <w:bCs/>
                <w:szCs w:val="24"/>
              </w:rPr>
              <w:t>Quotation Method</w:t>
            </w:r>
          </w:p>
        </w:tc>
        <w:tc>
          <w:tcPr>
            <w:tcW w:w="2966" w:type="dxa"/>
          </w:tcPr>
          <w:p w14:paraId="1C835A83" w14:textId="6455125B" w:rsidR="0041423D" w:rsidRDefault="0041423D" w:rsidP="0041423D">
            <w:pPr>
              <w:spacing w:before="120" w:after="120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KLR (U) Ltd </w:t>
            </w:r>
          </w:p>
        </w:tc>
        <w:tc>
          <w:tcPr>
            <w:tcW w:w="2402" w:type="dxa"/>
          </w:tcPr>
          <w:p w14:paraId="7634276E" w14:textId="757973A3" w:rsidR="0041423D" w:rsidRPr="00504830" w:rsidRDefault="0041423D" w:rsidP="0041423D">
            <w:pPr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4"/>
              </w:rPr>
              <w:t>UGX: 130,273,770/=</w:t>
            </w:r>
          </w:p>
        </w:tc>
      </w:tr>
    </w:tbl>
    <w:p w14:paraId="7A86C41C" w14:textId="63063C83" w:rsidR="00A22209" w:rsidRPr="00504830" w:rsidRDefault="00FA7191">
      <w:pPr>
        <w:jc w:val="center"/>
        <w:rPr>
          <w:rFonts w:ascii="Arial" w:hAnsi="Arial" w:cs="Arial"/>
          <w:b/>
          <w:szCs w:val="24"/>
        </w:rPr>
      </w:pPr>
      <w:r w:rsidRPr="00504830">
        <w:rPr>
          <w:rFonts w:ascii="Arial" w:hAnsi="Arial" w:cs="Arial"/>
          <w:b/>
          <w:szCs w:val="24"/>
        </w:rPr>
        <w:t>NOTICE OF BEST EVALUATED BIDDER</w:t>
      </w:r>
    </w:p>
    <w:p w14:paraId="4D5CB63D" w14:textId="340ED749" w:rsidR="00311CFF" w:rsidRPr="00504830" w:rsidRDefault="00311CFF" w:rsidP="00311CFF">
      <w:pPr>
        <w:jc w:val="center"/>
        <w:rPr>
          <w:rFonts w:ascii="Arial" w:hAnsi="Arial" w:cs="Arial"/>
          <w:szCs w:val="24"/>
        </w:rPr>
      </w:pPr>
      <w:r w:rsidRPr="00504830">
        <w:rPr>
          <w:rFonts w:ascii="Arial" w:hAnsi="Arial" w:cs="Arial"/>
          <w:szCs w:val="24"/>
        </w:rPr>
        <w:t xml:space="preserve"> (For Procurements of works, supplies and non - consultancy services)</w:t>
      </w:r>
    </w:p>
    <w:p w14:paraId="34D21DD0" w14:textId="0CA9F9BE" w:rsidR="00A22209" w:rsidRPr="00504830" w:rsidRDefault="003E3CD8">
      <w:pPr>
        <w:spacing w:before="120" w:after="120"/>
        <w:jc w:val="both"/>
        <w:rPr>
          <w:rFonts w:ascii="Arial" w:hAnsi="Arial" w:cs="Arial"/>
          <w:szCs w:val="24"/>
        </w:rPr>
      </w:pPr>
      <w:r w:rsidRPr="00504830">
        <w:rPr>
          <w:rFonts w:ascii="Arial" w:hAnsi="Arial" w:cs="Arial"/>
          <w:szCs w:val="24"/>
        </w:rPr>
        <w:t xml:space="preserve"> The bidder(s) named below has/ have been awarded as the best evaluated bidder(s) for the procurement requirement(s) indicated. The Procuring and Disposing Entity intends to place a contract with the bidder(s) after </w:t>
      </w:r>
      <w:r w:rsidR="007C6921">
        <w:rPr>
          <w:rFonts w:ascii="Arial" w:hAnsi="Arial" w:cs="Arial"/>
          <w:b/>
          <w:bCs/>
          <w:szCs w:val="24"/>
        </w:rPr>
        <w:t>10</w:t>
      </w:r>
      <w:r w:rsidRPr="00504830">
        <w:rPr>
          <w:rFonts w:ascii="Arial" w:hAnsi="Arial" w:cs="Arial"/>
          <w:b/>
          <w:bCs/>
          <w:szCs w:val="24"/>
        </w:rPr>
        <w:t xml:space="preserve"> working days</w:t>
      </w:r>
      <w:r w:rsidRPr="00504830">
        <w:rPr>
          <w:rFonts w:ascii="Arial" w:hAnsi="Arial" w:cs="Arial"/>
          <w:szCs w:val="24"/>
        </w:rPr>
        <w:t xml:space="preserve"> from the date for display below:</w:t>
      </w:r>
    </w:p>
    <w:p w14:paraId="64E35F8E" w14:textId="33C04C28" w:rsidR="00311CFF" w:rsidRPr="00504830" w:rsidRDefault="00311CFF">
      <w:pPr>
        <w:tabs>
          <w:tab w:val="center" w:pos="4680"/>
        </w:tabs>
        <w:spacing w:before="120" w:after="120"/>
        <w:rPr>
          <w:rFonts w:ascii="Arial" w:hAnsi="Arial" w:cs="Arial"/>
          <w:b/>
          <w:spacing w:val="-2"/>
          <w:szCs w:val="24"/>
        </w:rPr>
      </w:pPr>
    </w:p>
    <w:p w14:paraId="4E77BE9D" w14:textId="6A0DFD95" w:rsidR="00311CFF" w:rsidRDefault="00311CFF">
      <w:pPr>
        <w:tabs>
          <w:tab w:val="center" w:pos="4680"/>
        </w:tabs>
        <w:spacing w:before="120" w:after="120"/>
        <w:rPr>
          <w:rFonts w:ascii="Arial" w:hAnsi="Arial" w:cs="Arial"/>
          <w:b/>
          <w:spacing w:val="-2"/>
        </w:rPr>
      </w:pPr>
      <w:r>
        <w:rPr>
          <w:rFonts w:ascii="Arial" w:hAnsi="Arial" w:cs="Arial"/>
          <w:b/>
          <w:spacing w:val="-2"/>
        </w:rPr>
        <w:t>Unsuccessful bidders</w:t>
      </w:r>
    </w:p>
    <w:tbl>
      <w:tblPr>
        <w:tblW w:w="13464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3"/>
        <w:gridCol w:w="3472"/>
        <w:gridCol w:w="2654"/>
        <w:gridCol w:w="2858"/>
        <w:gridCol w:w="3267"/>
      </w:tblGrid>
      <w:tr w:rsidR="00A22209" w14:paraId="2C87A07F" w14:textId="77777777" w:rsidTr="00311CFF">
        <w:trPr>
          <w:trHeight w:val="796"/>
        </w:trPr>
        <w:tc>
          <w:tcPr>
            <w:tcW w:w="1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9A503" w14:textId="77777777" w:rsidR="00A22209" w:rsidRDefault="00FA7191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spacing w:val="-2"/>
              </w:rPr>
            </w:pPr>
            <w:r>
              <w:rPr>
                <w:rFonts w:ascii="Arial" w:hAnsi="Arial" w:cs="Arial"/>
                <w:spacing w:val="-2"/>
              </w:rPr>
              <w:t>No.</w:t>
            </w: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C475F" w14:textId="77777777" w:rsidR="00A22209" w:rsidRDefault="00FA7191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spacing w:val="-2"/>
              </w:rPr>
            </w:pPr>
            <w:r>
              <w:rPr>
                <w:rFonts w:ascii="Arial" w:hAnsi="Arial" w:cs="Arial"/>
                <w:spacing w:val="-2"/>
              </w:rPr>
              <w:t>Procurement Reference number</w:t>
            </w:r>
          </w:p>
        </w:tc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AD4D6" w14:textId="77777777" w:rsidR="00A22209" w:rsidRDefault="00FA7191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spacing w:val="-2"/>
              </w:rPr>
            </w:pPr>
            <w:r>
              <w:rPr>
                <w:rFonts w:ascii="Arial" w:hAnsi="Arial" w:cs="Arial"/>
                <w:spacing w:val="-2"/>
              </w:rPr>
              <w:t>Bidder</w:t>
            </w:r>
          </w:p>
        </w:tc>
        <w:tc>
          <w:tcPr>
            <w:tcW w:w="2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400F8" w14:textId="77777777" w:rsidR="00A22209" w:rsidRDefault="00FA7191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spacing w:val="-2"/>
              </w:rPr>
            </w:pPr>
            <w:r>
              <w:rPr>
                <w:rFonts w:ascii="Arial" w:hAnsi="Arial" w:cs="Arial"/>
                <w:spacing w:val="-2"/>
              </w:rPr>
              <w:t>Stage of Elimination</w:t>
            </w:r>
          </w:p>
        </w:tc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5DACD" w14:textId="77777777" w:rsidR="00A22209" w:rsidRDefault="00FA7191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spacing w:val="-2"/>
              </w:rPr>
            </w:pPr>
            <w:r>
              <w:rPr>
                <w:rFonts w:ascii="Arial" w:hAnsi="Arial" w:cs="Arial"/>
                <w:spacing w:val="-2"/>
              </w:rPr>
              <w:t xml:space="preserve">Reason for Elimination </w:t>
            </w:r>
          </w:p>
        </w:tc>
      </w:tr>
      <w:tr w:rsidR="00A22209" w:rsidRPr="00504830" w14:paraId="41676A3A" w14:textId="77777777" w:rsidTr="00311CFF">
        <w:trPr>
          <w:trHeight w:val="1082"/>
        </w:trPr>
        <w:tc>
          <w:tcPr>
            <w:tcW w:w="1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5008D" w14:textId="77777777" w:rsidR="00A22209" w:rsidRPr="00504830" w:rsidRDefault="00A22209">
            <w:pPr>
              <w:pStyle w:val="ListParagraph"/>
              <w:numPr>
                <w:ilvl w:val="0"/>
                <w:numId w:val="1"/>
              </w:numPr>
              <w:tabs>
                <w:tab w:val="center" w:pos="4680"/>
              </w:tabs>
              <w:spacing w:before="120" w:after="120"/>
              <w:rPr>
                <w:rFonts w:ascii="Arial" w:hAnsi="Arial" w:cs="Arial"/>
                <w:spacing w:val="-2"/>
              </w:rPr>
            </w:pP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307F3" w14:textId="25C8DE35" w:rsidR="00A22209" w:rsidRPr="00504830" w:rsidRDefault="00FA7191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pacing w:val="-2"/>
              </w:rPr>
            </w:pPr>
            <w:r w:rsidRPr="00504830">
              <w:rPr>
                <w:rFonts w:ascii="Arial" w:hAnsi="Arial" w:cs="Arial"/>
                <w:b/>
                <w:bCs/>
                <w:szCs w:val="24"/>
              </w:rPr>
              <w:t>MORO.895/</w:t>
            </w:r>
            <w:r>
              <w:rPr>
                <w:rFonts w:ascii="Arial" w:hAnsi="Arial" w:cs="Arial"/>
                <w:b/>
                <w:bCs/>
                <w:szCs w:val="24"/>
              </w:rPr>
              <w:t>2425/DDEG/WRKS/0007</w:t>
            </w:r>
          </w:p>
        </w:tc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4D03E" w14:textId="2B4C7A96" w:rsidR="00A22209" w:rsidRPr="00504830" w:rsidRDefault="00FA7191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spacing w:val="-2"/>
              </w:rPr>
            </w:pPr>
            <w:r>
              <w:rPr>
                <w:rFonts w:ascii="Arial" w:hAnsi="Arial" w:cs="Arial"/>
                <w:b/>
                <w:bCs/>
                <w:spacing w:val="-2"/>
              </w:rPr>
              <w:t>Porokori Family Enterprise</w:t>
            </w:r>
          </w:p>
        </w:tc>
        <w:tc>
          <w:tcPr>
            <w:tcW w:w="2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5A1A1" w14:textId="5E08B9D5" w:rsidR="00A22209" w:rsidRPr="00504830" w:rsidRDefault="00696905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pacing w:val="-2"/>
              </w:rPr>
            </w:pPr>
            <w:r w:rsidRPr="00504830">
              <w:rPr>
                <w:rFonts w:ascii="Arial" w:hAnsi="Arial" w:cs="Arial"/>
                <w:b/>
                <w:bCs/>
                <w:spacing w:val="-2"/>
              </w:rPr>
              <w:t>Administrative Compliance Stage</w:t>
            </w:r>
          </w:p>
        </w:tc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2F66C" w14:textId="16977823" w:rsidR="00696905" w:rsidRPr="00504830" w:rsidRDefault="00FA7191" w:rsidP="00696905">
            <w:pPr>
              <w:rPr>
                <w:rFonts w:ascii="Arial" w:hAnsi="Arial" w:cs="Arial"/>
                <w:sz w:val="22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Income Tax Clearance Certificate Not attached </w:t>
            </w:r>
          </w:p>
          <w:p w14:paraId="5AA685CA" w14:textId="77777777" w:rsidR="00A22209" w:rsidRPr="00504830" w:rsidRDefault="00A22209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spacing w:val="-2"/>
              </w:rPr>
            </w:pPr>
          </w:p>
        </w:tc>
      </w:tr>
      <w:tr w:rsidR="00FA7191" w:rsidRPr="00504830" w14:paraId="09F45B50" w14:textId="77777777" w:rsidTr="00311CFF">
        <w:trPr>
          <w:trHeight w:val="1082"/>
        </w:trPr>
        <w:tc>
          <w:tcPr>
            <w:tcW w:w="1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A097C" w14:textId="77777777" w:rsidR="00FA7191" w:rsidRPr="00504830" w:rsidRDefault="00FA7191">
            <w:pPr>
              <w:pStyle w:val="ListParagraph"/>
              <w:numPr>
                <w:ilvl w:val="0"/>
                <w:numId w:val="1"/>
              </w:numPr>
              <w:tabs>
                <w:tab w:val="center" w:pos="4680"/>
              </w:tabs>
              <w:spacing w:before="120" w:after="120"/>
              <w:rPr>
                <w:rFonts w:ascii="Arial" w:hAnsi="Arial" w:cs="Arial"/>
                <w:spacing w:val="-2"/>
              </w:rPr>
            </w:pP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AC592" w14:textId="77777777" w:rsidR="00FA7191" w:rsidRPr="00504830" w:rsidRDefault="00FA7191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A3EB0" w14:textId="2AC6851F" w:rsidR="00FA7191" w:rsidRDefault="00FA7191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pacing w:val="-2"/>
              </w:rPr>
            </w:pPr>
            <w:r>
              <w:rPr>
                <w:rFonts w:ascii="Arial" w:hAnsi="Arial" w:cs="Arial"/>
                <w:b/>
                <w:bCs/>
                <w:spacing w:val="-2"/>
              </w:rPr>
              <w:t xml:space="preserve">Eruttu Construction and </w:t>
            </w:r>
          </w:p>
        </w:tc>
        <w:tc>
          <w:tcPr>
            <w:tcW w:w="2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3DF2C" w14:textId="2838F16F" w:rsidR="00FA7191" w:rsidRPr="00504830" w:rsidRDefault="00FA7191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pacing w:val="-2"/>
              </w:rPr>
            </w:pPr>
            <w:r>
              <w:rPr>
                <w:rFonts w:ascii="Arial" w:hAnsi="Arial" w:cs="Arial"/>
                <w:b/>
                <w:bCs/>
                <w:spacing w:val="-2"/>
              </w:rPr>
              <w:t>Technical Compliance Stage</w:t>
            </w:r>
          </w:p>
        </w:tc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570C7" w14:textId="3BC86C5A" w:rsidR="00FA7191" w:rsidRDefault="00FA7191" w:rsidP="00696905">
            <w:pPr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Acceptable Completion Schedule NOT Certificatory to the required standard</w:t>
            </w:r>
          </w:p>
        </w:tc>
      </w:tr>
      <w:tr w:rsidR="00FA7191" w:rsidRPr="00504830" w14:paraId="2209A625" w14:textId="77777777" w:rsidTr="00311CFF">
        <w:trPr>
          <w:trHeight w:val="1082"/>
        </w:trPr>
        <w:tc>
          <w:tcPr>
            <w:tcW w:w="1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EDA16" w14:textId="77777777" w:rsidR="00FA7191" w:rsidRPr="00504830" w:rsidRDefault="00FA7191">
            <w:pPr>
              <w:pStyle w:val="ListParagraph"/>
              <w:numPr>
                <w:ilvl w:val="0"/>
                <w:numId w:val="1"/>
              </w:numPr>
              <w:tabs>
                <w:tab w:val="center" w:pos="4680"/>
              </w:tabs>
              <w:spacing w:before="120" w:after="120"/>
              <w:rPr>
                <w:rFonts w:ascii="Arial" w:hAnsi="Arial" w:cs="Arial"/>
                <w:spacing w:val="-2"/>
              </w:rPr>
            </w:pP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15416" w14:textId="77777777" w:rsidR="00FA7191" w:rsidRPr="00504830" w:rsidRDefault="00FA7191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39E85" w14:textId="0FD3A488" w:rsidR="00FA7191" w:rsidRDefault="00FA7191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pacing w:val="-2"/>
              </w:rPr>
            </w:pPr>
            <w:r>
              <w:rPr>
                <w:rFonts w:ascii="Arial" w:hAnsi="Arial" w:cs="Arial"/>
                <w:b/>
                <w:bCs/>
                <w:spacing w:val="-2"/>
              </w:rPr>
              <w:t xml:space="preserve">Etoro Aothon Art and Construction Co. Ltd </w:t>
            </w:r>
          </w:p>
        </w:tc>
        <w:tc>
          <w:tcPr>
            <w:tcW w:w="2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51594" w14:textId="454C2C26" w:rsidR="00FA7191" w:rsidRDefault="00FA7191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pacing w:val="-2"/>
              </w:rPr>
            </w:pPr>
            <w:r w:rsidRPr="00504830">
              <w:rPr>
                <w:rFonts w:ascii="Arial" w:hAnsi="Arial" w:cs="Arial"/>
                <w:b/>
                <w:bCs/>
                <w:spacing w:val="-2"/>
              </w:rPr>
              <w:t>Administrative Compliance Stage</w:t>
            </w:r>
          </w:p>
        </w:tc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9B0A0" w14:textId="59662E47" w:rsidR="00FA7191" w:rsidRDefault="00255994" w:rsidP="00696905">
            <w:pPr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Did not provide Certified copy of Powers of Attorney from Register of companies </w:t>
            </w:r>
          </w:p>
        </w:tc>
      </w:tr>
      <w:tr w:rsidR="00A22209" w:rsidRPr="00504830" w14:paraId="5D3C4174" w14:textId="77777777" w:rsidTr="00311CFF">
        <w:trPr>
          <w:trHeight w:val="796"/>
        </w:trPr>
        <w:tc>
          <w:tcPr>
            <w:tcW w:w="1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316BA" w14:textId="77777777" w:rsidR="00A22209" w:rsidRPr="00504830" w:rsidRDefault="00A22209">
            <w:pPr>
              <w:pStyle w:val="ListParagraph"/>
              <w:numPr>
                <w:ilvl w:val="0"/>
                <w:numId w:val="1"/>
              </w:numPr>
              <w:tabs>
                <w:tab w:val="center" w:pos="4680"/>
              </w:tabs>
              <w:spacing w:before="120" w:after="120"/>
              <w:rPr>
                <w:rFonts w:ascii="Arial" w:hAnsi="Arial" w:cs="Arial"/>
                <w:spacing w:val="-2"/>
              </w:rPr>
            </w:pP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BA75F" w14:textId="470D739C" w:rsidR="00A22209" w:rsidRPr="00504830" w:rsidRDefault="00255994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spacing w:val="-2"/>
              </w:rPr>
            </w:pPr>
            <w:r w:rsidRPr="00504830">
              <w:rPr>
                <w:rFonts w:ascii="Arial" w:hAnsi="Arial" w:cs="Arial"/>
                <w:b/>
                <w:bCs/>
                <w:szCs w:val="24"/>
              </w:rPr>
              <w:t>MORO.895/</w:t>
            </w:r>
            <w:r>
              <w:rPr>
                <w:rFonts w:ascii="Arial" w:hAnsi="Arial" w:cs="Arial"/>
                <w:b/>
                <w:bCs/>
                <w:szCs w:val="24"/>
              </w:rPr>
              <w:t>2425/DDEG/WRKS/0006</w:t>
            </w:r>
          </w:p>
        </w:tc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0E47F" w14:textId="0BA97DB0" w:rsidR="00A22209" w:rsidRPr="00504830" w:rsidRDefault="00255994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pacing w:val="-2"/>
              </w:rPr>
            </w:pPr>
            <w:r>
              <w:rPr>
                <w:rFonts w:ascii="Arial" w:hAnsi="Arial" w:cs="Arial"/>
                <w:b/>
                <w:bCs/>
                <w:spacing w:val="-2"/>
              </w:rPr>
              <w:t xml:space="preserve">Komic (U) Ltd </w:t>
            </w:r>
            <w:r w:rsidR="007C21AB" w:rsidRPr="00504830">
              <w:rPr>
                <w:rFonts w:ascii="Arial" w:hAnsi="Arial" w:cs="Arial"/>
                <w:b/>
                <w:bCs/>
                <w:spacing w:val="-2"/>
              </w:rPr>
              <w:t xml:space="preserve"> </w:t>
            </w:r>
          </w:p>
        </w:tc>
        <w:tc>
          <w:tcPr>
            <w:tcW w:w="2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A8EB7" w14:textId="70150782" w:rsidR="00A22209" w:rsidRPr="00504830" w:rsidRDefault="00696905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pacing w:val="-2"/>
              </w:rPr>
            </w:pPr>
            <w:r w:rsidRPr="00504830">
              <w:rPr>
                <w:rFonts w:ascii="Arial" w:hAnsi="Arial" w:cs="Arial"/>
                <w:b/>
                <w:bCs/>
                <w:spacing w:val="-2"/>
              </w:rPr>
              <w:t>Financial Stage</w:t>
            </w:r>
          </w:p>
        </w:tc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1CD43" w14:textId="191ADC6E" w:rsidR="00A22209" w:rsidRPr="00504830" w:rsidRDefault="00696905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pacing w:val="-2"/>
              </w:rPr>
            </w:pPr>
            <w:r w:rsidRPr="00504830">
              <w:rPr>
                <w:rFonts w:ascii="Arial" w:hAnsi="Arial" w:cs="Arial"/>
                <w:b/>
                <w:bCs/>
                <w:spacing w:val="-2"/>
              </w:rPr>
              <w:t>Second Best Evaluated Bidder</w:t>
            </w:r>
          </w:p>
        </w:tc>
      </w:tr>
      <w:tr w:rsidR="00255994" w:rsidRPr="00504830" w14:paraId="285389DB" w14:textId="77777777" w:rsidTr="00311CFF">
        <w:trPr>
          <w:trHeight w:val="796"/>
        </w:trPr>
        <w:tc>
          <w:tcPr>
            <w:tcW w:w="1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28AE7" w14:textId="77777777" w:rsidR="00255994" w:rsidRPr="00504830" w:rsidRDefault="00255994">
            <w:pPr>
              <w:pStyle w:val="ListParagraph"/>
              <w:numPr>
                <w:ilvl w:val="0"/>
                <w:numId w:val="1"/>
              </w:numPr>
              <w:tabs>
                <w:tab w:val="center" w:pos="4680"/>
              </w:tabs>
              <w:spacing w:before="120" w:after="120"/>
              <w:rPr>
                <w:rFonts w:ascii="Arial" w:hAnsi="Arial" w:cs="Arial"/>
                <w:spacing w:val="-2"/>
              </w:rPr>
            </w:pP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789DF" w14:textId="77777777" w:rsidR="00255994" w:rsidRPr="00504830" w:rsidRDefault="00255994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11490" w14:textId="2EF7FD0D" w:rsidR="00255994" w:rsidRDefault="00255994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pacing w:val="-2"/>
              </w:rPr>
            </w:pPr>
            <w:r>
              <w:rPr>
                <w:rFonts w:ascii="Arial" w:hAnsi="Arial" w:cs="Arial"/>
                <w:b/>
                <w:bCs/>
                <w:spacing w:val="-2"/>
              </w:rPr>
              <w:t>Riwoko Construction Co. Ltd</w:t>
            </w:r>
          </w:p>
        </w:tc>
        <w:tc>
          <w:tcPr>
            <w:tcW w:w="2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ECF61" w14:textId="5FDDE39B" w:rsidR="00255994" w:rsidRPr="00504830" w:rsidRDefault="00255994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pacing w:val="-2"/>
              </w:rPr>
            </w:pPr>
            <w:r>
              <w:rPr>
                <w:rFonts w:ascii="Arial" w:hAnsi="Arial" w:cs="Arial"/>
                <w:b/>
                <w:bCs/>
                <w:spacing w:val="-2"/>
              </w:rPr>
              <w:t>Financial</w:t>
            </w:r>
          </w:p>
        </w:tc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66166" w14:textId="206FB2D9" w:rsidR="00255994" w:rsidRPr="00504830" w:rsidRDefault="00255994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pacing w:val="-2"/>
              </w:rPr>
            </w:pPr>
            <w:r>
              <w:rPr>
                <w:rFonts w:ascii="Arial" w:hAnsi="Arial" w:cs="Arial"/>
                <w:b/>
                <w:bCs/>
                <w:spacing w:val="-2"/>
              </w:rPr>
              <w:t xml:space="preserve">Third Best Evaluated </w:t>
            </w:r>
          </w:p>
        </w:tc>
      </w:tr>
      <w:tr w:rsidR="00255994" w:rsidRPr="00504830" w14:paraId="5C6808A4" w14:textId="77777777" w:rsidTr="00311CFF">
        <w:trPr>
          <w:trHeight w:val="796"/>
        </w:trPr>
        <w:tc>
          <w:tcPr>
            <w:tcW w:w="1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B1BE3" w14:textId="77777777" w:rsidR="00255994" w:rsidRPr="00504830" w:rsidRDefault="00255994">
            <w:pPr>
              <w:pStyle w:val="ListParagraph"/>
              <w:numPr>
                <w:ilvl w:val="0"/>
                <w:numId w:val="1"/>
              </w:numPr>
              <w:tabs>
                <w:tab w:val="center" w:pos="4680"/>
              </w:tabs>
              <w:spacing w:before="120" w:after="120"/>
              <w:rPr>
                <w:rFonts w:ascii="Arial" w:hAnsi="Arial" w:cs="Arial"/>
                <w:spacing w:val="-2"/>
              </w:rPr>
            </w:pP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9A103" w14:textId="77777777" w:rsidR="00255994" w:rsidRPr="00504830" w:rsidRDefault="00255994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2F038" w14:textId="0432FF25" w:rsidR="00255994" w:rsidRDefault="00255994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pacing w:val="-2"/>
              </w:rPr>
            </w:pPr>
            <w:r>
              <w:rPr>
                <w:rFonts w:ascii="Arial" w:hAnsi="Arial" w:cs="Arial"/>
                <w:b/>
                <w:bCs/>
                <w:spacing w:val="-2"/>
              </w:rPr>
              <w:t xml:space="preserve">Acerer Technical Services </w:t>
            </w:r>
          </w:p>
        </w:tc>
        <w:tc>
          <w:tcPr>
            <w:tcW w:w="2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65F33" w14:textId="22CD68A6" w:rsidR="00255994" w:rsidRDefault="00255994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pacing w:val="-2"/>
              </w:rPr>
            </w:pPr>
            <w:r>
              <w:rPr>
                <w:rFonts w:ascii="Arial" w:hAnsi="Arial" w:cs="Arial"/>
                <w:b/>
                <w:bCs/>
                <w:spacing w:val="-2"/>
              </w:rPr>
              <w:t>Financial Stage</w:t>
            </w:r>
          </w:p>
        </w:tc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EEC9D" w14:textId="3844BEF1" w:rsidR="00255994" w:rsidRDefault="00255994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pacing w:val="-2"/>
              </w:rPr>
            </w:pPr>
            <w:r>
              <w:rPr>
                <w:rFonts w:ascii="Arial" w:hAnsi="Arial" w:cs="Arial"/>
                <w:b/>
                <w:bCs/>
                <w:spacing w:val="-2"/>
              </w:rPr>
              <w:t>Forth Best Evaluated Bidder</w:t>
            </w:r>
          </w:p>
        </w:tc>
      </w:tr>
      <w:tr w:rsidR="00255994" w:rsidRPr="00504830" w14:paraId="22BD20EF" w14:textId="77777777" w:rsidTr="00311CFF">
        <w:trPr>
          <w:trHeight w:val="796"/>
        </w:trPr>
        <w:tc>
          <w:tcPr>
            <w:tcW w:w="1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D88DA" w14:textId="77777777" w:rsidR="00255994" w:rsidRPr="00504830" w:rsidRDefault="00255994">
            <w:pPr>
              <w:pStyle w:val="ListParagraph"/>
              <w:numPr>
                <w:ilvl w:val="0"/>
                <w:numId w:val="1"/>
              </w:numPr>
              <w:tabs>
                <w:tab w:val="center" w:pos="4680"/>
              </w:tabs>
              <w:spacing w:before="120" w:after="120"/>
              <w:rPr>
                <w:rFonts w:ascii="Arial" w:hAnsi="Arial" w:cs="Arial"/>
                <w:spacing w:val="-2"/>
              </w:rPr>
            </w:pP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7ED30" w14:textId="77777777" w:rsidR="00255994" w:rsidRPr="00504830" w:rsidRDefault="00255994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303AE" w14:textId="38834C9D" w:rsidR="00255994" w:rsidRDefault="00255994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pacing w:val="-2"/>
              </w:rPr>
            </w:pPr>
            <w:r>
              <w:rPr>
                <w:rFonts w:ascii="Arial" w:hAnsi="Arial" w:cs="Arial"/>
                <w:b/>
                <w:bCs/>
                <w:spacing w:val="-2"/>
              </w:rPr>
              <w:t xml:space="preserve">Kadam Transtech Services Ltd </w:t>
            </w:r>
          </w:p>
        </w:tc>
        <w:tc>
          <w:tcPr>
            <w:tcW w:w="2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121B8" w14:textId="3F303AAC" w:rsidR="00255994" w:rsidRDefault="00255994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pacing w:val="-2"/>
              </w:rPr>
            </w:pPr>
            <w:r>
              <w:rPr>
                <w:rFonts w:ascii="Arial" w:hAnsi="Arial" w:cs="Arial"/>
                <w:b/>
                <w:bCs/>
                <w:spacing w:val="-2"/>
              </w:rPr>
              <w:t>Financial Stage</w:t>
            </w:r>
          </w:p>
        </w:tc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7852F" w14:textId="139B4A45" w:rsidR="00255994" w:rsidRDefault="00255994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pacing w:val="-2"/>
              </w:rPr>
            </w:pPr>
            <w:r>
              <w:rPr>
                <w:rFonts w:ascii="Arial" w:hAnsi="Arial" w:cs="Arial"/>
                <w:b/>
                <w:bCs/>
                <w:spacing w:val="-2"/>
              </w:rPr>
              <w:t>Fifth Best Evaluated Bodder</w:t>
            </w:r>
          </w:p>
        </w:tc>
      </w:tr>
      <w:tr w:rsidR="00255994" w:rsidRPr="00504830" w14:paraId="3494C392" w14:textId="77777777" w:rsidTr="00311CFF">
        <w:trPr>
          <w:trHeight w:val="796"/>
        </w:trPr>
        <w:tc>
          <w:tcPr>
            <w:tcW w:w="1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917F2" w14:textId="77777777" w:rsidR="00255994" w:rsidRPr="00504830" w:rsidRDefault="00255994">
            <w:pPr>
              <w:pStyle w:val="ListParagraph"/>
              <w:numPr>
                <w:ilvl w:val="0"/>
                <w:numId w:val="1"/>
              </w:numPr>
              <w:tabs>
                <w:tab w:val="center" w:pos="4680"/>
              </w:tabs>
              <w:spacing w:before="120" w:after="120"/>
              <w:rPr>
                <w:rFonts w:ascii="Arial" w:hAnsi="Arial" w:cs="Arial"/>
                <w:spacing w:val="-2"/>
              </w:rPr>
            </w:pP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87EBF" w14:textId="77777777" w:rsidR="00255994" w:rsidRPr="00504830" w:rsidRDefault="00255994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34B71" w14:textId="58275BC0" w:rsidR="00255994" w:rsidRDefault="00255994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pacing w:val="-2"/>
              </w:rPr>
            </w:pPr>
            <w:r>
              <w:rPr>
                <w:rFonts w:ascii="Arial" w:hAnsi="Arial" w:cs="Arial"/>
                <w:b/>
                <w:bCs/>
                <w:spacing w:val="-2"/>
              </w:rPr>
              <w:t xml:space="preserve">Queue Contractors SMC Ltd  </w:t>
            </w:r>
          </w:p>
        </w:tc>
        <w:tc>
          <w:tcPr>
            <w:tcW w:w="2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1F0D0" w14:textId="6A04B436" w:rsidR="00255994" w:rsidRDefault="00255994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pacing w:val="-2"/>
              </w:rPr>
            </w:pPr>
            <w:r>
              <w:rPr>
                <w:rFonts w:ascii="Arial" w:hAnsi="Arial" w:cs="Arial"/>
                <w:b/>
                <w:bCs/>
                <w:spacing w:val="-2"/>
              </w:rPr>
              <w:t xml:space="preserve">Financial Stage </w:t>
            </w:r>
          </w:p>
        </w:tc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02F55" w14:textId="26D475FE" w:rsidR="00255994" w:rsidRDefault="00255994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pacing w:val="-2"/>
              </w:rPr>
            </w:pPr>
            <w:r>
              <w:rPr>
                <w:rFonts w:ascii="Arial" w:hAnsi="Arial" w:cs="Arial"/>
                <w:b/>
                <w:bCs/>
                <w:spacing w:val="-2"/>
              </w:rPr>
              <w:t>Sixth Best Evaluated Bidder</w:t>
            </w:r>
          </w:p>
        </w:tc>
      </w:tr>
      <w:tr w:rsidR="00255994" w:rsidRPr="00504830" w14:paraId="1484D557" w14:textId="77777777" w:rsidTr="00311CFF">
        <w:trPr>
          <w:trHeight w:val="796"/>
        </w:trPr>
        <w:tc>
          <w:tcPr>
            <w:tcW w:w="1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850DD" w14:textId="77777777" w:rsidR="00255994" w:rsidRPr="00504830" w:rsidRDefault="00255994">
            <w:pPr>
              <w:pStyle w:val="ListParagraph"/>
              <w:numPr>
                <w:ilvl w:val="0"/>
                <w:numId w:val="1"/>
              </w:numPr>
              <w:tabs>
                <w:tab w:val="center" w:pos="4680"/>
              </w:tabs>
              <w:spacing w:before="120" w:after="120"/>
              <w:rPr>
                <w:rFonts w:ascii="Arial" w:hAnsi="Arial" w:cs="Arial"/>
                <w:spacing w:val="-2"/>
              </w:rPr>
            </w:pP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30978" w14:textId="77777777" w:rsidR="00255994" w:rsidRPr="00504830" w:rsidRDefault="00255994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F42F7" w14:textId="015649E2" w:rsidR="00255994" w:rsidRDefault="00255994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pacing w:val="-2"/>
              </w:rPr>
            </w:pPr>
            <w:r>
              <w:rPr>
                <w:rFonts w:ascii="Arial" w:hAnsi="Arial" w:cs="Arial"/>
                <w:b/>
                <w:bCs/>
                <w:spacing w:val="-2"/>
              </w:rPr>
              <w:t xml:space="preserve">Nomak Investments Ltd </w:t>
            </w:r>
          </w:p>
        </w:tc>
        <w:tc>
          <w:tcPr>
            <w:tcW w:w="2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90008" w14:textId="052462AD" w:rsidR="00255994" w:rsidRDefault="00255994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pacing w:val="-2"/>
              </w:rPr>
            </w:pPr>
            <w:r>
              <w:rPr>
                <w:rFonts w:ascii="Arial" w:hAnsi="Arial" w:cs="Arial"/>
                <w:b/>
                <w:bCs/>
                <w:spacing w:val="-2"/>
              </w:rPr>
              <w:t>Financial Stage</w:t>
            </w:r>
          </w:p>
        </w:tc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307F3" w14:textId="24FA002D" w:rsidR="00255994" w:rsidRDefault="00255994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pacing w:val="-2"/>
              </w:rPr>
            </w:pPr>
            <w:r>
              <w:rPr>
                <w:rFonts w:ascii="Arial" w:hAnsi="Arial" w:cs="Arial"/>
                <w:b/>
                <w:bCs/>
                <w:spacing w:val="-2"/>
              </w:rPr>
              <w:t>Seventh Best Evaluated Bidder</w:t>
            </w:r>
          </w:p>
        </w:tc>
      </w:tr>
      <w:tr w:rsidR="00A22209" w:rsidRPr="00504830" w14:paraId="7B439FA3" w14:textId="77777777" w:rsidTr="00311CFF">
        <w:trPr>
          <w:trHeight w:val="523"/>
        </w:trPr>
        <w:tc>
          <w:tcPr>
            <w:tcW w:w="1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7EF3C" w14:textId="77777777" w:rsidR="00A22209" w:rsidRPr="00504830" w:rsidRDefault="00A22209">
            <w:pPr>
              <w:pStyle w:val="ListParagraph"/>
              <w:numPr>
                <w:ilvl w:val="0"/>
                <w:numId w:val="1"/>
              </w:numPr>
              <w:tabs>
                <w:tab w:val="center" w:pos="4680"/>
              </w:tabs>
              <w:spacing w:before="120" w:after="120"/>
              <w:rPr>
                <w:rFonts w:ascii="Arial" w:hAnsi="Arial" w:cs="Arial"/>
                <w:spacing w:val="-2"/>
              </w:rPr>
            </w:pP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1AED5" w14:textId="1290E3EF" w:rsidR="00A22209" w:rsidRPr="00504830" w:rsidRDefault="003F50EB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spacing w:val="-2"/>
              </w:rPr>
            </w:pPr>
            <w:r w:rsidRPr="00504830">
              <w:rPr>
                <w:rFonts w:ascii="Arial" w:hAnsi="Arial" w:cs="Arial"/>
                <w:b/>
                <w:bCs/>
                <w:szCs w:val="24"/>
              </w:rPr>
              <w:t>MORO.895/</w:t>
            </w:r>
            <w:r>
              <w:rPr>
                <w:rFonts w:ascii="Arial" w:hAnsi="Arial" w:cs="Arial"/>
                <w:b/>
                <w:bCs/>
                <w:szCs w:val="24"/>
              </w:rPr>
              <w:t>2425/LR/WRKS/0004</w:t>
            </w:r>
          </w:p>
        </w:tc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CF9B9" w14:textId="2C343010" w:rsidR="00A22209" w:rsidRPr="00504830" w:rsidRDefault="003F50EB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spacing w:val="-2"/>
              </w:rPr>
            </w:pPr>
            <w:r>
              <w:rPr>
                <w:rFonts w:ascii="Arial" w:hAnsi="Arial" w:cs="Arial"/>
                <w:b/>
                <w:bCs/>
                <w:spacing w:val="-2"/>
              </w:rPr>
              <w:t xml:space="preserve">Trusted Masters Supply and Construction Ltd </w:t>
            </w:r>
          </w:p>
        </w:tc>
        <w:tc>
          <w:tcPr>
            <w:tcW w:w="2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4E79A" w14:textId="60683ABB" w:rsidR="00A22209" w:rsidRPr="00504830" w:rsidRDefault="003F50EB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spacing w:val="-2"/>
              </w:rPr>
            </w:pPr>
            <w:r>
              <w:rPr>
                <w:rFonts w:ascii="Arial" w:hAnsi="Arial" w:cs="Arial"/>
                <w:b/>
                <w:bCs/>
                <w:spacing w:val="-2"/>
              </w:rPr>
              <w:t>Fina</w:t>
            </w:r>
            <w:r w:rsidR="0041423D">
              <w:rPr>
                <w:rFonts w:ascii="Arial" w:hAnsi="Arial" w:cs="Arial"/>
                <w:b/>
                <w:bCs/>
                <w:spacing w:val="-2"/>
              </w:rPr>
              <w:t>n</w:t>
            </w:r>
            <w:r>
              <w:rPr>
                <w:rFonts w:ascii="Arial" w:hAnsi="Arial" w:cs="Arial"/>
                <w:b/>
                <w:bCs/>
                <w:spacing w:val="-2"/>
              </w:rPr>
              <w:t xml:space="preserve">cial Stage </w:t>
            </w:r>
          </w:p>
        </w:tc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E04FD" w14:textId="583DDD71" w:rsidR="00696905" w:rsidRPr="00504830" w:rsidRDefault="003F50EB" w:rsidP="00696905">
            <w:pPr>
              <w:rPr>
                <w:rFonts w:ascii="Arial" w:hAnsi="Arial" w:cs="Arial"/>
                <w:sz w:val="22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Second Best Evaluated Bidder</w:t>
            </w:r>
            <w:r w:rsidR="00696905" w:rsidRPr="00504830">
              <w:rPr>
                <w:rFonts w:ascii="Arial" w:hAnsi="Arial" w:cs="Arial"/>
                <w:b/>
                <w:bCs/>
                <w:szCs w:val="24"/>
              </w:rPr>
              <w:t>).</w:t>
            </w:r>
          </w:p>
          <w:p w14:paraId="49A5DE07" w14:textId="77777777" w:rsidR="00A22209" w:rsidRPr="00504830" w:rsidRDefault="00A22209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spacing w:val="-2"/>
              </w:rPr>
            </w:pPr>
          </w:p>
        </w:tc>
      </w:tr>
      <w:tr w:rsidR="00437D59" w:rsidRPr="00504830" w14:paraId="7B7FEB09" w14:textId="77777777" w:rsidTr="00311CFF">
        <w:trPr>
          <w:trHeight w:val="523"/>
        </w:trPr>
        <w:tc>
          <w:tcPr>
            <w:tcW w:w="1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0E760" w14:textId="77777777" w:rsidR="00437D59" w:rsidRDefault="00437D59" w:rsidP="00437D59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spacing w:val="-2"/>
              </w:rPr>
            </w:pPr>
          </w:p>
          <w:p w14:paraId="1B5026A5" w14:textId="77777777" w:rsidR="00437D59" w:rsidRPr="00437D59" w:rsidRDefault="00437D59" w:rsidP="00437D59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spacing w:val="-2"/>
              </w:rPr>
            </w:pP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7435B" w14:textId="77777777" w:rsidR="00437D59" w:rsidRPr="00504830" w:rsidRDefault="00437D59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FFBD5" w14:textId="598A224E" w:rsidR="00437D59" w:rsidRPr="00504830" w:rsidRDefault="003F50EB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pacing w:val="-2"/>
              </w:rPr>
            </w:pPr>
            <w:r>
              <w:rPr>
                <w:rFonts w:ascii="Arial" w:hAnsi="Arial" w:cs="Arial"/>
                <w:b/>
                <w:bCs/>
                <w:spacing w:val="-2"/>
              </w:rPr>
              <w:t xml:space="preserve">Komic (U) Ltd </w:t>
            </w:r>
          </w:p>
        </w:tc>
        <w:tc>
          <w:tcPr>
            <w:tcW w:w="2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D0B4C" w14:textId="34977E0F" w:rsidR="00437D59" w:rsidRPr="00504830" w:rsidRDefault="003F50EB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pacing w:val="-2"/>
              </w:rPr>
            </w:pPr>
            <w:r>
              <w:rPr>
                <w:rFonts w:ascii="Arial" w:hAnsi="Arial" w:cs="Arial"/>
                <w:b/>
                <w:bCs/>
                <w:spacing w:val="-2"/>
              </w:rPr>
              <w:t xml:space="preserve">Financial Stage </w:t>
            </w:r>
          </w:p>
        </w:tc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73241" w14:textId="7042F015" w:rsidR="00437D59" w:rsidRPr="00504830" w:rsidRDefault="003F50EB" w:rsidP="00696905">
            <w:pPr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Third Best Evaluated Bidder</w:t>
            </w:r>
          </w:p>
        </w:tc>
      </w:tr>
      <w:tr w:rsidR="003F50EB" w:rsidRPr="00504830" w14:paraId="0BC0EB44" w14:textId="77777777" w:rsidTr="00311CFF">
        <w:trPr>
          <w:trHeight w:val="523"/>
        </w:trPr>
        <w:tc>
          <w:tcPr>
            <w:tcW w:w="1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39DF0" w14:textId="77777777" w:rsidR="003F50EB" w:rsidRDefault="003F50EB" w:rsidP="00437D59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spacing w:val="-2"/>
              </w:rPr>
            </w:pP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EE257" w14:textId="77777777" w:rsidR="003F50EB" w:rsidRPr="00504830" w:rsidRDefault="003F50EB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E21DC" w14:textId="1BED152B" w:rsidR="003F50EB" w:rsidRDefault="003F50EB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pacing w:val="-2"/>
              </w:rPr>
            </w:pPr>
            <w:r>
              <w:rPr>
                <w:rFonts w:ascii="Arial" w:hAnsi="Arial" w:cs="Arial"/>
                <w:b/>
                <w:bCs/>
                <w:spacing w:val="-2"/>
              </w:rPr>
              <w:t xml:space="preserve">Masata Dealers Ltd </w:t>
            </w:r>
          </w:p>
        </w:tc>
        <w:tc>
          <w:tcPr>
            <w:tcW w:w="2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5D150" w14:textId="273BC580" w:rsidR="003F50EB" w:rsidRDefault="003F50EB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pacing w:val="-2"/>
              </w:rPr>
            </w:pPr>
            <w:r>
              <w:rPr>
                <w:rFonts w:ascii="Arial" w:hAnsi="Arial" w:cs="Arial"/>
                <w:b/>
                <w:bCs/>
                <w:spacing w:val="-2"/>
              </w:rPr>
              <w:t>Fina</w:t>
            </w:r>
            <w:r w:rsidR="0041423D">
              <w:rPr>
                <w:rFonts w:ascii="Arial" w:hAnsi="Arial" w:cs="Arial"/>
                <w:b/>
                <w:bCs/>
                <w:spacing w:val="-2"/>
              </w:rPr>
              <w:t>n</w:t>
            </w:r>
            <w:r>
              <w:rPr>
                <w:rFonts w:ascii="Arial" w:hAnsi="Arial" w:cs="Arial"/>
                <w:b/>
                <w:bCs/>
                <w:spacing w:val="-2"/>
              </w:rPr>
              <w:t xml:space="preserve">cial Stage </w:t>
            </w:r>
          </w:p>
        </w:tc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B9C1E" w14:textId="2D0EC167" w:rsidR="003F50EB" w:rsidRDefault="003F50EB" w:rsidP="00696905">
            <w:pPr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Forth Best Evaluated Bidder</w:t>
            </w:r>
          </w:p>
        </w:tc>
      </w:tr>
      <w:tr w:rsidR="003F50EB" w:rsidRPr="00504830" w14:paraId="22137215" w14:textId="77777777" w:rsidTr="00311CFF">
        <w:trPr>
          <w:trHeight w:val="523"/>
        </w:trPr>
        <w:tc>
          <w:tcPr>
            <w:tcW w:w="1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D4DAA" w14:textId="3C586B1E" w:rsidR="003F50EB" w:rsidRDefault="003F50EB" w:rsidP="003F50EB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spacing w:val="-2"/>
              </w:rPr>
            </w:pP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93EE3" w14:textId="77777777" w:rsidR="003F50EB" w:rsidRPr="00504830" w:rsidRDefault="003F50EB" w:rsidP="003F50EB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E52EB" w14:textId="444F0E4F" w:rsidR="003F50EB" w:rsidRDefault="003F50EB" w:rsidP="003F50EB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pacing w:val="-2"/>
              </w:rPr>
            </w:pPr>
            <w:r>
              <w:rPr>
                <w:rFonts w:ascii="Arial" w:hAnsi="Arial" w:cs="Arial"/>
                <w:b/>
                <w:bCs/>
                <w:spacing w:val="-2"/>
              </w:rPr>
              <w:t xml:space="preserve">Etoro Aothon Art and Construction Co. Ltd </w:t>
            </w:r>
          </w:p>
        </w:tc>
        <w:tc>
          <w:tcPr>
            <w:tcW w:w="2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FF403" w14:textId="66F10D70" w:rsidR="003F50EB" w:rsidRDefault="003F50EB" w:rsidP="0041423D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pacing w:val="-2"/>
              </w:rPr>
            </w:pPr>
            <w:r w:rsidRPr="00504830">
              <w:rPr>
                <w:rFonts w:ascii="Arial" w:hAnsi="Arial" w:cs="Arial"/>
                <w:b/>
                <w:bCs/>
                <w:spacing w:val="-2"/>
              </w:rPr>
              <w:t>Administrative Stage</w:t>
            </w:r>
          </w:p>
        </w:tc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0ED7B" w14:textId="7D97B2F9" w:rsidR="003F50EB" w:rsidRDefault="003F50EB" w:rsidP="003F50EB">
            <w:pPr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Did not provide Certified copy of Powers of Attorney from Register of companies </w:t>
            </w:r>
          </w:p>
        </w:tc>
      </w:tr>
      <w:tr w:rsidR="003F50EB" w:rsidRPr="00504830" w14:paraId="18383EF9" w14:textId="77777777" w:rsidTr="00311CFF">
        <w:trPr>
          <w:trHeight w:val="523"/>
        </w:trPr>
        <w:tc>
          <w:tcPr>
            <w:tcW w:w="1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16448" w14:textId="440C655F" w:rsidR="003F50EB" w:rsidRDefault="003F50EB" w:rsidP="003F50EB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spacing w:val="-2"/>
              </w:rPr>
            </w:pPr>
            <w:r>
              <w:rPr>
                <w:rFonts w:ascii="Arial" w:hAnsi="Arial" w:cs="Arial"/>
                <w:spacing w:val="-2"/>
              </w:rPr>
              <w:t>E</w:t>
            </w: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1166B" w14:textId="77777777" w:rsidR="003F50EB" w:rsidRPr="00504830" w:rsidRDefault="003F50EB" w:rsidP="003F50EB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5CEE1" w14:textId="74CFF890" w:rsidR="003F50EB" w:rsidRDefault="003F50EB" w:rsidP="003F50EB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pacing w:val="-2"/>
              </w:rPr>
            </w:pPr>
            <w:r>
              <w:rPr>
                <w:rFonts w:ascii="Arial" w:hAnsi="Arial" w:cs="Arial"/>
                <w:b/>
                <w:bCs/>
                <w:spacing w:val="-2"/>
              </w:rPr>
              <w:t>Emanikor</w:t>
            </w:r>
            <w:r w:rsidR="0041423D">
              <w:rPr>
                <w:rFonts w:ascii="Arial" w:hAnsi="Arial" w:cs="Arial"/>
                <w:b/>
                <w:bCs/>
                <w:spacing w:val="-2"/>
              </w:rPr>
              <w:t xml:space="preserve"> General Agencies Ltd </w:t>
            </w:r>
          </w:p>
        </w:tc>
        <w:tc>
          <w:tcPr>
            <w:tcW w:w="2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E5691" w14:textId="444E35C3" w:rsidR="003F50EB" w:rsidRPr="00504830" w:rsidRDefault="003F50EB" w:rsidP="003F50EB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pacing w:val="-2"/>
              </w:rPr>
            </w:pPr>
            <w:r>
              <w:rPr>
                <w:rFonts w:ascii="Arial" w:hAnsi="Arial" w:cs="Arial"/>
                <w:b/>
                <w:bCs/>
                <w:spacing w:val="-2"/>
              </w:rPr>
              <w:t xml:space="preserve">Administrative Stage </w:t>
            </w:r>
          </w:p>
        </w:tc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BE7CB" w14:textId="109BDFEC" w:rsidR="003F50EB" w:rsidRDefault="003F50EB" w:rsidP="003F50EB">
            <w:pPr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Submitted a Tax Clearance of another Entity</w:t>
            </w:r>
          </w:p>
        </w:tc>
      </w:tr>
      <w:tr w:rsidR="003F50EB" w:rsidRPr="00504830" w14:paraId="26132A34" w14:textId="77777777" w:rsidTr="00311CFF">
        <w:trPr>
          <w:trHeight w:val="523"/>
        </w:trPr>
        <w:tc>
          <w:tcPr>
            <w:tcW w:w="1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E0A8E" w14:textId="77777777" w:rsidR="003F50EB" w:rsidRDefault="003F50EB" w:rsidP="003F50EB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spacing w:val="-2"/>
              </w:rPr>
            </w:pP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7D569" w14:textId="7CA892AC" w:rsidR="003F50EB" w:rsidRPr="00504830" w:rsidRDefault="003F50EB" w:rsidP="003F50EB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zCs w:val="24"/>
              </w:rPr>
            </w:pPr>
            <w:r w:rsidRPr="00504830">
              <w:rPr>
                <w:rFonts w:ascii="Arial" w:hAnsi="Arial" w:cs="Arial"/>
                <w:b/>
                <w:bCs/>
                <w:szCs w:val="24"/>
              </w:rPr>
              <w:t>MORO.895/</w:t>
            </w:r>
            <w:r>
              <w:rPr>
                <w:rFonts w:ascii="Arial" w:hAnsi="Arial" w:cs="Arial"/>
                <w:b/>
                <w:bCs/>
                <w:szCs w:val="24"/>
              </w:rPr>
              <w:t>2425/DDEG/WRKS/0005</w:t>
            </w:r>
          </w:p>
        </w:tc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2DF3B" w14:textId="72C3CFA8" w:rsidR="003F50EB" w:rsidRDefault="003F50EB" w:rsidP="003F50EB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pacing w:val="-2"/>
              </w:rPr>
            </w:pPr>
            <w:r>
              <w:rPr>
                <w:rFonts w:ascii="Arial" w:hAnsi="Arial" w:cs="Arial"/>
                <w:b/>
                <w:bCs/>
                <w:spacing w:val="-2"/>
              </w:rPr>
              <w:t>Kadam Transtech Services Ltd</w:t>
            </w:r>
          </w:p>
        </w:tc>
        <w:tc>
          <w:tcPr>
            <w:tcW w:w="2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ABC37" w14:textId="37E3E677" w:rsidR="003F50EB" w:rsidRDefault="003F50EB" w:rsidP="003F50EB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pacing w:val="-2"/>
              </w:rPr>
            </w:pPr>
            <w:r>
              <w:rPr>
                <w:rFonts w:ascii="Arial" w:hAnsi="Arial" w:cs="Arial"/>
                <w:b/>
                <w:bCs/>
                <w:spacing w:val="-2"/>
              </w:rPr>
              <w:t xml:space="preserve">Financial Stage </w:t>
            </w:r>
          </w:p>
        </w:tc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37102" w14:textId="21F738DC" w:rsidR="003F50EB" w:rsidRDefault="003F50EB" w:rsidP="003F50EB">
            <w:pPr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Second Best Evaluated Bidder</w:t>
            </w:r>
          </w:p>
        </w:tc>
      </w:tr>
      <w:tr w:rsidR="003F50EB" w:rsidRPr="00504830" w14:paraId="7F33986A" w14:textId="77777777" w:rsidTr="00311CFF">
        <w:trPr>
          <w:trHeight w:val="523"/>
        </w:trPr>
        <w:tc>
          <w:tcPr>
            <w:tcW w:w="1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7112C" w14:textId="26B6A16D" w:rsidR="003F50EB" w:rsidRDefault="003F50EB" w:rsidP="003F50EB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spacing w:val="-2"/>
              </w:rPr>
            </w:pP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A95FC" w14:textId="77777777" w:rsidR="003F50EB" w:rsidRPr="00504830" w:rsidRDefault="003F50EB" w:rsidP="003F50EB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8A596" w14:textId="017A1D45" w:rsidR="003F50EB" w:rsidRDefault="003F50EB" w:rsidP="003F50EB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pacing w:val="-2"/>
              </w:rPr>
            </w:pPr>
            <w:r>
              <w:rPr>
                <w:rFonts w:ascii="Arial" w:hAnsi="Arial" w:cs="Arial"/>
                <w:b/>
                <w:bCs/>
                <w:spacing w:val="-2"/>
              </w:rPr>
              <w:t xml:space="preserve">Acerer Technical Services Ltd </w:t>
            </w:r>
          </w:p>
        </w:tc>
        <w:tc>
          <w:tcPr>
            <w:tcW w:w="2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53873" w14:textId="322FFB6B" w:rsidR="003F50EB" w:rsidRDefault="003F50EB" w:rsidP="003F50EB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pacing w:val="-2"/>
              </w:rPr>
            </w:pPr>
            <w:r>
              <w:rPr>
                <w:rFonts w:ascii="Arial" w:hAnsi="Arial" w:cs="Arial"/>
                <w:b/>
                <w:bCs/>
                <w:spacing w:val="-2"/>
              </w:rPr>
              <w:t>Financial Stage</w:t>
            </w:r>
          </w:p>
        </w:tc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335CB" w14:textId="56BBA5AD" w:rsidR="003F50EB" w:rsidRDefault="003F50EB" w:rsidP="003F50EB">
            <w:pPr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Third Best Evaluated Bidder</w:t>
            </w:r>
          </w:p>
        </w:tc>
      </w:tr>
      <w:tr w:rsidR="004F6E28" w:rsidRPr="00504830" w14:paraId="6EFDA046" w14:textId="77777777" w:rsidTr="00311CFF">
        <w:trPr>
          <w:trHeight w:val="523"/>
        </w:trPr>
        <w:tc>
          <w:tcPr>
            <w:tcW w:w="1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6D8BF" w14:textId="32462661" w:rsidR="004F6E28" w:rsidRDefault="004F6E28" w:rsidP="003F50EB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spacing w:val="-2"/>
              </w:rPr>
            </w:pP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5DECC" w14:textId="77777777" w:rsidR="004F6E28" w:rsidRPr="00504830" w:rsidRDefault="004F6E28" w:rsidP="003F50EB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0EF8F" w14:textId="3AE22EA5" w:rsidR="004F6E28" w:rsidRDefault="004F6E28" w:rsidP="003F50EB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pacing w:val="-2"/>
              </w:rPr>
            </w:pPr>
            <w:r>
              <w:rPr>
                <w:rFonts w:ascii="Arial" w:hAnsi="Arial" w:cs="Arial"/>
                <w:b/>
                <w:bCs/>
                <w:spacing w:val="-2"/>
              </w:rPr>
              <w:t xml:space="preserve">Trusted Masters Supply and Constructions Ltd </w:t>
            </w:r>
          </w:p>
        </w:tc>
        <w:tc>
          <w:tcPr>
            <w:tcW w:w="2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3044F" w14:textId="22B1227C" w:rsidR="004F6E28" w:rsidRDefault="004F6E28" w:rsidP="003F50EB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pacing w:val="-2"/>
              </w:rPr>
            </w:pPr>
            <w:r>
              <w:rPr>
                <w:rFonts w:ascii="Arial" w:hAnsi="Arial" w:cs="Arial"/>
                <w:b/>
                <w:bCs/>
                <w:spacing w:val="-2"/>
              </w:rPr>
              <w:t>Financial</w:t>
            </w:r>
          </w:p>
        </w:tc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92FDB" w14:textId="70159A79" w:rsidR="004F6E28" w:rsidRDefault="004F6E28" w:rsidP="003F50EB">
            <w:pPr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Forth Best Evaluated Bidder</w:t>
            </w:r>
          </w:p>
        </w:tc>
      </w:tr>
      <w:tr w:rsidR="004F6E28" w:rsidRPr="00504830" w14:paraId="7F44D340" w14:textId="77777777" w:rsidTr="00311CFF">
        <w:trPr>
          <w:trHeight w:val="523"/>
        </w:trPr>
        <w:tc>
          <w:tcPr>
            <w:tcW w:w="1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8D387" w14:textId="77777777" w:rsidR="004F6E28" w:rsidRDefault="004F6E28" w:rsidP="003F50EB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spacing w:val="-2"/>
              </w:rPr>
            </w:pP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79059" w14:textId="77777777" w:rsidR="004F6E28" w:rsidRPr="00504830" w:rsidRDefault="004F6E28" w:rsidP="003F50EB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989EA" w14:textId="7DB121B3" w:rsidR="004F6E28" w:rsidRDefault="004F6E28" w:rsidP="003F50EB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pacing w:val="-2"/>
              </w:rPr>
            </w:pPr>
            <w:r>
              <w:rPr>
                <w:rFonts w:ascii="Arial" w:hAnsi="Arial" w:cs="Arial"/>
                <w:b/>
                <w:bCs/>
                <w:spacing w:val="-2"/>
              </w:rPr>
              <w:t xml:space="preserve">Queue Contractors SMC Ltd </w:t>
            </w:r>
          </w:p>
        </w:tc>
        <w:tc>
          <w:tcPr>
            <w:tcW w:w="2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CAFD9" w14:textId="3D112D04" w:rsidR="004F6E28" w:rsidRDefault="004F6E28" w:rsidP="003F50EB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pacing w:val="-2"/>
              </w:rPr>
            </w:pPr>
            <w:r>
              <w:rPr>
                <w:rFonts w:ascii="Arial" w:hAnsi="Arial" w:cs="Arial"/>
                <w:b/>
                <w:bCs/>
                <w:spacing w:val="-2"/>
              </w:rPr>
              <w:t xml:space="preserve">Financial Stage </w:t>
            </w:r>
          </w:p>
        </w:tc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2E980" w14:textId="7E9FF359" w:rsidR="004F6E28" w:rsidRDefault="004F6E28" w:rsidP="003F50EB">
            <w:pPr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Fifth Best Evaluated Bidder</w:t>
            </w:r>
          </w:p>
        </w:tc>
      </w:tr>
      <w:tr w:rsidR="004F6E28" w:rsidRPr="00504830" w14:paraId="06E24CE2" w14:textId="77777777" w:rsidTr="00311CFF">
        <w:trPr>
          <w:trHeight w:val="523"/>
        </w:trPr>
        <w:tc>
          <w:tcPr>
            <w:tcW w:w="1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F049D" w14:textId="77777777" w:rsidR="004F6E28" w:rsidRDefault="004F6E28" w:rsidP="003F50EB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spacing w:val="-2"/>
              </w:rPr>
            </w:pP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0EA61" w14:textId="77777777" w:rsidR="004F6E28" w:rsidRPr="00504830" w:rsidRDefault="004F6E28" w:rsidP="003F50EB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C6215" w14:textId="56A12326" w:rsidR="004F6E28" w:rsidRDefault="004F6E28" w:rsidP="003F50EB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pacing w:val="-2"/>
              </w:rPr>
            </w:pPr>
            <w:r>
              <w:rPr>
                <w:rFonts w:ascii="Arial" w:hAnsi="Arial" w:cs="Arial"/>
                <w:b/>
                <w:bCs/>
                <w:spacing w:val="-2"/>
              </w:rPr>
              <w:t xml:space="preserve">Nomak Investments Ltd </w:t>
            </w:r>
          </w:p>
        </w:tc>
        <w:tc>
          <w:tcPr>
            <w:tcW w:w="2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B871C" w14:textId="7BAFC199" w:rsidR="004F6E28" w:rsidRDefault="004F6E28" w:rsidP="003F50EB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pacing w:val="-2"/>
              </w:rPr>
            </w:pPr>
            <w:r>
              <w:rPr>
                <w:rFonts w:ascii="Arial" w:hAnsi="Arial" w:cs="Arial"/>
                <w:b/>
                <w:bCs/>
                <w:spacing w:val="-2"/>
              </w:rPr>
              <w:t xml:space="preserve">Financial Stage </w:t>
            </w:r>
          </w:p>
        </w:tc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B21F4" w14:textId="171EC286" w:rsidR="004F6E28" w:rsidRPr="004F6E28" w:rsidRDefault="004F6E28" w:rsidP="003F50EB">
            <w:pPr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Sixth Best Evaluated Bidder</w:t>
            </w:r>
          </w:p>
        </w:tc>
      </w:tr>
      <w:tr w:rsidR="004F6E28" w:rsidRPr="00504830" w14:paraId="0799D650" w14:textId="77777777" w:rsidTr="00311CFF">
        <w:trPr>
          <w:trHeight w:val="523"/>
        </w:trPr>
        <w:tc>
          <w:tcPr>
            <w:tcW w:w="1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2BD31" w14:textId="77777777" w:rsidR="004F6E28" w:rsidRDefault="004F6E28" w:rsidP="003F50EB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spacing w:val="-2"/>
              </w:rPr>
            </w:pP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0D1A6" w14:textId="77777777" w:rsidR="004F6E28" w:rsidRPr="00504830" w:rsidRDefault="004F6E28" w:rsidP="003F50EB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7A6C5" w14:textId="0465198D" w:rsidR="004F6E28" w:rsidRDefault="004F6E28" w:rsidP="003F50EB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pacing w:val="-2"/>
              </w:rPr>
            </w:pPr>
            <w:r>
              <w:rPr>
                <w:rFonts w:ascii="Arial" w:hAnsi="Arial" w:cs="Arial"/>
                <w:b/>
                <w:bCs/>
                <w:spacing w:val="-2"/>
              </w:rPr>
              <w:t>Emanikor General Agencies Ltd</w:t>
            </w:r>
          </w:p>
        </w:tc>
        <w:tc>
          <w:tcPr>
            <w:tcW w:w="2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5A8C2" w14:textId="7624019E" w:rsidR="004F6E28" w:rsidRDefault="004F6E28" w:rsidP="003F50EB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pacing w:val="-2"/>
              </w:rPr>
            </w:pPr>
            <w:r>
              <w:rPr>
                <w:rFonts w:ascii="Arial" w:hAnsi="Arial" w:cs="Arial"/>
                <w:b/>
                <w:bCs/>
                <w:spacing w:val="-2"/>
              </w:rPr>
              <w:t xml:space="preserve">Administrative Stage </w:t>
            </w:r>
          </w:p>
        </w:tc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80878" w14:textId="37FB2E14" w:rsidR="004F6E28" w:rsidRDefault="004F6E28" w:rsidP="003F50EB">
            <w:pPr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Submitted a Tax Clearance of another Entity</w:t>
            </w:r>
          </w:p>
        </w:tc>
      </w:tr>
      <w:tr w:rsidR="004F6E28" w:rsidRPr="00504830" w14:paraId="1745AD62" w14:textId="77777777" w:rsidTr="00311CFF">
        <w:trPr>
          <w:trHeight w:val="523"/>
        </w:trPr>
        <w:tc>
          <w:tcPr>
            <w:tcW w:w="1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30896" w14:textId="77777777" w:rsidR="004F6E28" w:rsidRDefault="004F6E28" w:rsidP="004F6E28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spacing w:val="-2"/>
              </w:rPr>
            </w:pP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D6F5D" w14:textId="77777777" w:rsidR="004F6E28" w:rsidRPr="00504830" w:rsidRDefault="004F6E28" w:rsidP="004F6E28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5E27B" w14:textId="1228036B" w:rsidR="004F6E28" w:rsidRDefault="004F6E28" w:rsidP="004F6E28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pacing w:val="-2"/>
              </w:rPr>
            </w:pPr>
            <w:r>
              <w:rPr>
                <w:rFonts w:ascii="Arial" w:hAnsi="Arial" w:cs="Arial"/>
                <w:b/>
                <w:bCs/>
                <w:spacing w:val="-2"/>
              </w:rPr>
              <w:t xml:space="preserve">Eruttu K Construction and Engineering Co. Ltd </w:t>
            </w:r>
          </w:p>
        </w:tc>
        <w:tc>
          <w:tcPr>
            <w:tcW w:w="2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E5C28" w14:textId="1E52C21A" w:rsidR="004F6E28" w:rsidRDefault="004F6E28" w:rsidP="004F6E28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pacing w:val="-2"/>
              </w:rPr>
            </w:pPr>
            <w:r>
              <w:rPr>
                <w:rFonts w:ascii="Arial" w:hAnsi="Arial" w:cs="Arial"/>
                <w:b/>
                <w:bCs/>
                <w:spacing w:val="-2"/>
              </w:rPr>
              <w:t>Technical Compliance Stage</w:t>
            </w:r>
          </w:p>
        </w:tc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22B58" w14:textId="67ED1D69" w:rsidR="004F6E28" w:rsidRDefault="004F6E28" w:rsidP="004F6E28">
            <w:pPr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Acceptable Completion Schedule NOT Certificatory to the required standard</w:t>
            </w:r>
          </w:p>
        </w:tc>
      </w:tr>
      <w:tr w:rsidR="004F6E28" w:rsidRPr="00504830" w14:paraId="63FEFDC3" w14:textId="77777777" w:rsidTr="00311CFF">
        <w:trPr>
          <w:trHeight w:val="523"/>
        </w:trPr>
        <w:tc>
          <w:tcPr>
            <w:tcW w:w="1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CF320" w14:textId="77777777" w:rsidR="004F6E28" w:rsidRDefault="004F6E28" w:rsidP="004F6E28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spacing w:val="-2"/>
              </w:rPr>
            </w:pP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81168" w14:textId="6AC88508" w:rsidR="004F6E28" w:rsidRPr="00504830" w:rsidRDefault="004F6E28" w:rsidP="004F6E28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zCs w:val="24"/>
              </w:rPr>
            </w:pPr>
            <w:r w:rsidRPr="00504830">
              <w:rPr>
                <w:rFonts w:ascii="Arial" w:hAnsi="Arial" w:cs="Arial"/>
                <w:b/>
                <w:bCs/>
                <w:szCs w:val="24"/>
              </w:rPr>
              <w:t>MORO.895/</w:t>
            </w:r>
            <w:r>
              <w:rPr>
                <w:rFonts w:ascii="Arial" w:hAnsi="Arial" w:cs="Arial"/>
                <w:b/>
                <w:bCs/>
                <w:szCs w:val="24"/>
              </w:rPr>
              <w:t>2425/DWD/WRKS/0008</w:t>
            </w:r>
          </w:p>
        </w:tc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08325" w14:textId="7D9990D1" w:rsidR="004F6E28" w:rsidRDefault="004F6E28" w:rsidP="004F6E28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pacing w:val="-2"/>
              </w:rPr>
            </w:pPr>
            <w:r>
              <w:rPr>
                <w:rFonts w:ascii="Arial" w:hAnsi="Arial" w:cs="Arial"/>
                <w:b/>
                <w:bCs/>
                <w:spacing w:val="-2"/>
              </w:rPr>
              <w:t xml:space="preserve">Real Irrigation Engineering Co. Ltd </w:t>
            </w:r>
          </w:p>
        </w:tc>
        <w:tc>
          <w:tcPr>
            <w:tcW w:w="2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3FD68" w14:textId="33F78313" w:rsidR="004F6E28" w:rsidRDefault="004F6E28" w:rsidP="004F6E28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pacing w:val="-2"/>
              </w:rPr>
            </w:pPr>
            <w:r>
              <w:rPr>
                <w:rFonts w:ascii="Arial" w:hAnsi="Arial" w:cs="Arial"/>
                <w:b/>
                <w:bCs/>
                <w:spacing w:val="-2"/>
              </w:rPr>
              <w:t>Administrative Stage</w:t>
            </w:r>
          </w:p>
        </w:tc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D45E3" w14:textId="7AE176EA" w:rsidR="004F6E28" w:rsidRDefault="004F6E28" w:rsidP="004F6E28">
            <w:pPr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Did not Submit Pre-Tender Site Visit Certificate </w:t>
            </w:r>
          </w:p>
        </w:tc>
      </w:tr>
      <w:tr w:rsidR="004F6E28" w:rsidRPr="00504830" w14:paraId="389920ED" w14:textId="77777777" w:rsidTr="00311CFF">
        <w:trPr>
          <w:trHeight w:val="523"/>
        </w:trPr>
        <w:tc>
          <w:tcPr>
            <w:tcW w:w="1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F60A3" w14:textId="77777777" w:rsidR="004F6E28" w:rsidRDefault="004F6E28" w:rsidP="004F6E28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spacing w:val="-2"/>
              </w:rPr>
            </w:pP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B3F54" w14:textId="77777777" w:rsidR="004F6E28" w:rsidRPr="00504830" w:rsidRDefault="004F6E28" w:rsidP="004F6E28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96BEF" w14:textId="1ED3C4A2" w:rsidR="004F6E28" w:rsidRDefault="004F6E28" w:rsidP="004F6E28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pacing w:val="-2"/>
              </w:rPr>
            </w:pPr>
            <w:r>
              <w:rPr>
                <w:rFonts w:ascii="Arial" w:hAnsi="Arial" w:cs="Arial"/>
                <w:b/>
                <w:bCs/>
                <w:spacing w:val="-2"/>
              </w:rPr>
              <w:t xml:space="preserve">Icon Projects Ltd </w:t>
            </w:r>
          </w:p>
        </w:tc>
        <w:tc>
          <w:tcPr>
            <w:tcW w:w="2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E7162" w14:textId="50FD7624" w:rsidR="004F6E28" w:rsidRDefault="004F6E28" w:rsidP="004F6E28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pacing w:val="-2"/>
              </w:rPr>
            </w:pPr>
            <w:r>
              <w:rPr>
                <w:rFonts w:ascii="Arial" w:hAnsi="Arial" w:cs="Arial"/>
                <w:b/>
                <w:bCs/>
                <w:spacing w:val="-2"/>
              </w:rPr>
              <w:t>Administrative Stage</w:t>
            </w:r>
          </w:p>
        </w:tc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0BA55" w14:textId="448DCC3E" w:rsidR="004F6E28" w:rsidRDefault="004F6E28" w:rsidP="004F6E28">
            <w:pPr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Did not Submit Pre-Tender Site Visit Certificate</w:t>
            </w:r>
          </w:p>
        </w:tc>
      </w:tr>
      <w:tr w:rsidR="004F6E28" w:rsidRPr="00504830" w14:paraId="53A3C853" w14:textId="77777777" w:rsidTr="00311CFF">
        <w:trPr>
          <w:trHeight w:val="523"/>
        </w:trPr>
        <w:tc>
          <w:tcPr>
            <w:tcW w:w="1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AD9F0" w14:textId="77777777" w:rsidR="004F6E28" w:rsidRDefault="004F6E28" w:rsidP="004F6E28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spacing w:val="-2"/>
              </w:rPr>
            </w:pP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7AEF2" w14:textId="77D84C4F" w:rsidR="004F6E28" w:rsidRPr="00504830" w:rsidRDefault="004F6E28" w:rsidP="004F6E28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zCs w:val="24"/>
              </w:rPr>
            </w:pPr>
            <w:r w:rsidRPr="00504830">
              <w:rPr>
                <w:rFonts w:ascii="Arial" w:hAnsi="Arial" w:cs="Arial"/>
                <w:b/>
                <w:bCs/>
                <w:szCs w:val="24"/>
              </w:rPr>
              <w:t>MORO.895/</w:t>
            </w:r>
            <w:r>
              <w:rPr>
                <w:rFonts w:ascii="Arial" w:hAnsi="Arial" w:cs="Arial"/>
                <w:b/>
                <w:bCs/>
                <w:szCs w:val="24"/>
              </w:rPr>
              <w:t>2425/DWD/WRKS/0009</w:t>
            </w:r>
          </w:p>
        </w:tc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F3CD4" w14:textId="0A3DFCD5" w:rsidR="004F6E28" w:rsidRDefault="004F6E28" w:rsidP="004F6E28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pacing w:val="-2"/>
              </w:rPr>
            </w:pPr>
            <w:r>
              <w:rPr>
                <w:rFonts w:ascii="Arial" w:hAnsi="Arial" w:cs="Arial"/>
                <w:b/>
                <w:bCs/>
                <w:spacing w:val="-2"/>
              </w:rPr>
              <w:t xml:space="preserve">Mama Borewells Africa Ltd </w:t>
            </w:r>
          </w:p>
        </w:tc>
        <w:tc>
          <w:tcPr>
            <w:tcW w:w="2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D4C5C" w14:textId="7D1BA5AC" w:rsidR="004F6E28" w:rsidRDefault="004F6E28" w:rsidP="004F6E28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pacing w:val="-2"/>
              </w:rPr>
            </w:pPr>
            <w:r>
              <w:rPr>
                <w:rFonts w:ascii="Arial" w:hAnsi="Arial" w:cs="Arial"/>
                <w:b/>
                <w:bCs/>
                <w:spacing w:val="-2"/>
              </w:rPr>
              <w:t xml:space="preserve">Financial Stage </w:t>
            </w:r>
          </w:p>
        </w:tc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739DE" w14:textId="551DDCDA" w:rsidR="004F6E28" w:rsidRDefault="004F6E28" w:rsidP="004F6E28">
            <w:pPr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Second Best Evaluated Bidder</w:t>
            </w:r>
          </w:p>
        </w:tc>
      </w:tr>
      <w:tr w:rsidR="004F6E28" w:rsidRPr="00504830" w14:paraId="5CE9F5A4" w14:textId="77777777" w:rsidTr="00311CFF">
        <w:trPr>
          <w:trHeight w:val="523"/>
        </w:trPr>
        <w:tc>
          <w:tcPr>
            <w:tcW w:w="1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AB25E" w14:textId="77777777" w:rsidR="004F6E28" w:rsidRDefault="004F6E28" w:rsidP="004F6E28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spacing w:val="-2"/>
              </w:rPr>
            </w:pP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9969E" w14:textId="77777777" w:rsidR="004F6E28" w:rsidRPr="00504830" w:rsidRDefault="004F6E28" w:rsidP="004F6E28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3F667" w14:textId="7A45B775" w:rsidR="004F6E28" w:rsidRDefault="0041423D" w:rsidP="004F6E28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pacing w:val="-2"/>
              </w:rPr>
            </w:pPr>
            <w:r>
              <w:rPr>
                <w:rFonts w:ascii="Arial" w:hAnsi="Arial" w:cs="Arial"/>
                <w:b/>
                <w:bCs/>
                <w:spacing w:val="-2"/>
              </w:rPr>
              <w:t xml:space="preserve">Aadhira Solutions Ltd </w:t>
            </w:r>
          </w:p>
        </w:tc>
        <w:tc>
          <w:tcPr>
            <w:tcW w:w="2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0A070" w14:textId="108EC04A" w:rsidR="004F6E28" w:rsidRDefault="0041423D" w:rsidP="004F6E28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pacing w:val="-2"/>
              </w:rPr>
            </w:pPr>
            <w:r>
              <w:rPr>
                <w:rFonts w:ascii="Arial" w:hAnsi="Arial" w:cs="Arial"/>
                <w:b/>
                <w:bCs/>
                <w:spacing w:val="-2"/>
              </w:rPr>
              <w:t>Administrative Stage</w:t>
            </w:r>
          </w:p>
        </w:tc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7CC6B" w14:textId="6782DA11" w:rsidR="004F6E28" w:rsidRDefault="0041423D" w:rsidP="004F6E28">
            <w:pPr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Did not Submit Pre-Tender Site Visit Certificate</w:t>
            </w:r>
          </w:p>
        </w:tc>
      </w:tr>
      <w:tr w:rsidR="0041423D" w:rsidRPr="00504830" w14:paraId="51EFB751" w14:textId="77777777" w:rsidTr="00311CFF">
        <w:trPr>
          <w:trHeight w:val="523"/>
        </w:trPr>
        <w:tc>
          <w:tcPr>
            <w:tcW w:w="1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1CBE6" w14:textId="77777777" w:rsidR="0041423D" w:rsidRDefault="0041423D" w:rsidP="004F6E28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spacing w:val="-2"/>
              </w:rPr>
            </w:pP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7D87F" w14:textId="77777777" w:rsidR="0041423D" w:rsidRPr="00504830" w:rsidRDefault="0041423D" w:rsidP="004F6E28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964D7" w14:textId="7C5F2CBA" w:rsidR="0041423D" w:rsidRDefault="0041423D" w:rsidP="004F6E28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pacing w:val="-2"/>
              </w:rPr>
            </w:pPr>
            <w:r>
              <w:rPr>
                <w:rFonts w:ascii="Arial" w:hAnsi="Arial" w:cs="Arial"/>
                <w:b/>
                <w:bCs/>
                <w:spacing w:val="-2"/>
              </w:rPr>
              <w:t xml:space="preserve">Icon Projects Ltd </w:t>
            </w:r>
          </w:p>
        </w:tc>
        <w:tc>
          <w:tcPr>
            <w:tcW w:w="2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E81BE" w14:textId="3FC8DF90" w:rsidR="0041423D" w:rsidRDefault="0041423D" w:rsidP="004F6E28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b/>
                <w:bCs/>
                <w:spacing w:val="-2"/>
              </w:rPr>
            </w:pPr>
            <w:r>
              <w:rPr>
                <w:rFonts w:ascii="Arial" w:hAnsi="Arial" w:cs="Arial"/>
                <w:b/>
                <w:bCs/>
                <w:spacing w:val="-2"/>
              </w:rPr>
              <w:t>Administrative Stage</w:t>
            </w:r>
          </w:p>
        </w:tc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8077F" w14:textId="77777777" w:rsidR="0041423D" w:rsidRDefault="0041423D" w:rsidP="004F6E28">
            <w:pPr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-Did not Submit Pre-Tender Site Visit Certificate</w:t>
            </w:r>
          </w:p>
          <w:p w14:paraId="1644369C" w14:textId="743860FE" w:rsidR="0041423D" w:rsidRDefault="0041423D" w:rsidP="004F6E28">
            <w:pPr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lastRenderedPageBreak/>
              <w:t>-Did not a Verified PPDA Registration Certificate</w:t>
            </w:r>
          </w:p>
        </w:tc>
      </w:tr>
    </w:tbl>
    <w:tbl>
      <w:tblPr>
        <w:tblpPr w:leftFromText="180" w:rightFromText="180" w:vertAnchor="text" w:horzAnchor="margin" w:tblpY="368"/>
        <w:tblW w:w="1335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34"/>
        <w:gridCol w:w="8517"/>
      </w:tblGrid>
      <w:tr w:rsidR="00311CFF" w:rsidRPr="00504830" w14:paraId="3470DCF7" w14:textId="77777777" w:rsidTr="00311CFF">
        <w:trPr>
          <w:trHeight w:val="648"/>
        </w:trPr>
        <w:tc>
          <w:tcPr>
            <w:tcW w:w="4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430A4" w14:textId="77777777" w:rsidR="00311CFF" w:rsidRPr="00504830" w:rsidRDefault="00311CFF" w:rsidP="00311CFF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spacing w:val="-2"/>
              </w:rPr>
            </w:pPr>
            <w:r w:rsidRPr="00504830">
              <w:rPr>
                <w:rFonts w:ascii="Arial" w:hAnsi="Arial" w:cs="Arial"/>
                <w:spacing w:val="-2"/>
              </w:rPr>
              <w:lastRenderedPageBreak/>
              <w:t>Date for Display:</w:t>
            </w:r>
          </w:p>
        </w:tc>
        <w:tc>
          <w:tcPr>
            <w:tcW w:w="8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ABC25" w14:textId="529C82DC" w:rsidR="00311CFF" w:rsidRPr="00504830" w:rsidRDefault="0041423D" w:rsidP="00311CFF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spacing w:val="-2"/>
              </w:rPr>
            </w:pPr>
            <w:r>
              <w:rPr>
                <w:rFonts w:ascii="Arial" w:hAnsi="Arial" w:cs="Arial"/>
                <w:spacing w:val="-2"/>
              </w:rPr>
              <w:t>11</w:t>
            </w:r>
            <w:r w:rsidRPr="0041423D">
              <w:rPr>
                <w:rFonts w:ascii="Arial" w:hAnsi="Arial" w:cs="Arial"/>
                <w:spacing w:val="-2"/>
                <w:vertAlign w:val="superscript"/>
              </w:rPr>
              <w:t>t</w:t>
            </w:r>
            <w:r>
              <w:rPr>
                <w:rFonts w:ascii="Arial" w:hAnsi="Arial" w:cs="Arial"/>
                <w:spacing w:val="-2"/>
                <w:vertAlign w:val="superscript"/>
              </w:rPr>
              <w:t>h</w:t>
            </w:r>
            <w:r>
              <w:rPr>
                <w:rFonts w:ascii="Arial" w:hAnsi="Arial" w:cs="Arial"/>
                <w:spacing w:val="-2"/>
                <w:lang w:val="en-US"/>
              </w:rPr>
              <w:t xml:space="preserve">February </w:t>
            </w:r>
            <w:r>
              <w:rPr>
                <w:rFonts w:ascii="Arial" w:hAnsi="Arial" w:cs="Arial"/>
                <w:spacing w:val="-2"/>
              </w:rPr>
              <w:t>, 2025</w:t>
            </w:r>
          </w:p>
        </w:tc>
      </w:tr>
      <w:tr w:rsidR="00311CFF" w14:paraId="44906C00" w14:textId="77777777" w:rsidTr="00311CFF">
        <w:trPr>
          <w:trHeight w:val="639"/>
        </w:trPr>
        <w:tc>
          <w:tcPr>
            <w:tcW w:w="4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9BD94" w14:textId="77777777" w:rsidR="00311CFF" w:rsidRDefault="00311CFF" w:rsidP="00311CFF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spacing w:val="-2"/>
              </w:rPr>
            </w:pPr>
            <w:r>
              <w:rPr>
                <w:rFonts w:ascii="Arial" w:hAnsi="Arial" w:cs="Arial"/>
                <w:spacing w:val="-2"/>
              </w:rPr>
              <w:t>Date for Removal:</w:t>
            </w:r>
          </w:p>
        </w:tc>
        <w:tc>
          <w:tcPr>
            <w:tcW w:w="8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ACC68" w14:textId="607DA252" w:rsidR="00311CFF" w:rsidRDefault="0041423D" w:rsidP="00311CFF">
            <w:pPr>
              <w:tabs>
                <w:tab w:val="center" w:pos="4680"/>
              </w:tabs>
              <w:spacing w:before="120" w:after="120"/>
              <w:rPr>
                <w:rFonts w:ascii="Arial" w:hAnsi="Arial" w:cs="Arial"/>
                <w:spacing w:val="-2"/>
              </w:rPr>
            </w:pPr>
            <w:r>
              <w:rPr>
                <w:rFonts w:ascii="Arial" w:hAnsi="Arial" w:cs="Arial"/>
                <w:spacing w:val="-2"/>
              </w:rPr>
              <w:t>24</w:t>
            </w:r>
            <w:r w:rsidRPr="0041423D">
              <w:rPr>
                <w:rFonts w:ascii="Arial" w:hAnsi="Arial" w:cs="Arial"/>
                <w:spacing w:val="-2"/>
                <w:vertAlign w:val="superscript"/>
              </w:rPr>
              <w:t>th</w:t>
            </w:r>
            <w:r>
              <w:rPr>
                <w:rFonts w:ascii="Arial" w:hAnsi="Arial" w:cs="Arial"/>
                <w:spacing w:val="-2"/>
                <w:lang w:val="en-US"/>
              </w:rPr>
              <w:t xml:space="preserve">February </w:t>
            </w:r>
            <w:r>
              <w:rPr>
                <w:rFonts w:ascii="Arial" w:hAnsi="Arial" w:cs="Arial"/>
                <w:spacing w:val="-2"/>
              </w:rPr>
              <w:t>, 2025</w:t>
            </w:r>
          </w:p>
        </w:tc>
      </w:tr>
    </w:tbl>
    <w:p w14:paraId="6517FD4A" w14:textId="77777777" w:rsidR="00311CFF" w:rsidRDefault="00311CFF">
      <w:pPr>
        <w:spacing w:before="120" w:after="120"/>
        <w:jc w:val="both"/>
        <w:rPr>
          <w:rFonts w:ascii="Arial" w:hAnsi="Arial" w:cs="Arial"/>
          <w:spacing w:val="-2"/>
        </w:rPr>
      </w:pPr>
    </w:p>
    <w:p w14:paraId="7042DF77" w14:textId="77777777" w:rsidR="00672DD3" w:rsidRDefault="00672DD3">
      <w:pPr>
        <w:spacing w:before="120" w:after="120"/>
        <w:jc w:val="both"/>
        <w:rPr>
          <w:rFonts w:ascii="Arial" w:hAnsi="Arial" w:cs="Arial"/>
        </w:rPr>
      </w:pPr>
    </w:p>
    <w:p w14:paraId="6BCB3AD0" w14:textId="77777777" w:rsidR="00672DD3" w:rsidRDefault="00672DD3">
      <w:pPr>
        <w:spacing w:before="120" w:after="120"/>
        <w:jc w:val="both"/>
        <w:rPr>
          <w:rFonts w:ascii="Arial" w:hAnsi="Arial" w:cs="Arial"/>
        </w:rPr>
      </w:pPr>
    </w:p>
    <w:p w14:paraId="779EE08A" w14:textId="77777777" w:rsidR="00672DD3" w:rsidRDefault="00672DD3">
      <w:pPr>
        <w:spacing w:before="120" w:after="120"/>
        <w:jc w:val="both"/>
        <w:rPr>
          <w:rFonts w:ascii="Arial" w:hAnsi="Arial" w:cs="Arial"/>
        </w:rPr>
      </w:pPr>
    </w:p>
    <w:p w14:paraId="450EF40E" w14:textId="6E9C275C" w:rsidR="00A22209" w:rsidRDefault="00FA7191">
      <w:pPr>
        <w:spacing w:before="120"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Display of this notice does not constitute a contract. The contract shall be signed in accordance with the PPDA (Contracts) Regulations, 2024. </w:t>
      </w:r>
    </w:p>
    <w:p w14:paraId="414C3D28" w14:textId="77777777" w:rsidR="00CB7E95" w:rsidRDefault="00CB7E95">
      <w:pPr>
        <w:spacing w:before="120" w:after="120"/>
        <w:jc w:val="both"/>
        <w:rPr>
          <w:rFonts w:ascii="Arial" w:hAnsi="Arial" w:cs="Arial"/>
        </w:rPr>
      </w:pPr>
    </w:p>
    <w:p w14:paraId="21AE025F" w14:textId="2B9DC02B" w:rsidR="00CB7E95" w:rsidRDefault="00FA7191">
      <w:pPr>
        <w:tabs>
          <w:tab w:val="center" w:pos="4680"/>
        </w:tabs>
        <w:spacing w:before="120" w:after="120"/>
        <w:rPr>
          <w:rFonts w:ascii="Arial" w:hAnsi="Arial" w:cs="Arial"/>
          <w:b/>
          <w:spacing w:val="-2"/>
        </w:rPr>
      </w:pPr>
      <w:r>
        <w:rPr>
          <w:rFonts w:ascii="Arial" w:hAnsi="Arial" w:cs="Arial"/>
          <w:b/>
          <w:spacing w:val="-2"/>
        </w:rPr>
        <w:t>Authorised for Display on Procurement and Disposal Notice Board:</w:t>
      </w:r>
    </w:p>
    <w:p w14:paraId="5833C03E" w14:textId="77777777" w:rsidR="00F376C4" w:rsidRDefault="00F376C4">
      <w:pPr>
        <w:tabs>
          <w:tab w:val="center" w:pos="4680"/>
        </w:tabs>
        <w:spacing w:before="120" w:after="120"/>
        <w:rPr>
          <w:rFonts w:ascii="Arial" w:hAnsi="Arial" w:cs="Arial"/>
          <w:b/>
          <w:spacing w:val="-2"/>
        </w:rPr>
      </w:pPr>
    </w:p>
    <w:tbl>
      <w:tblPr>
        <w:tblW w:w="13885" w:type="dxa"/>
        <w:tblLayout w:type="fixed"/>
        <w:tblLook w:val="04A0" w:firstRow="1" w:lastRow="0" w:firstColumn="1" w:lastColumn="0" w:noHBand="0" w:noVBand="1"/>
      </w:tblPr>
      <w:tblGrid>
        <w:gridCol w:w="2060"/>
        <w:gridCol w:w="5212"/>
        <w:gridCol w:w="1380"/>
        <w:gridCol w:w="5233"/>
      </w:tblGrid>
      <w:tr w:rsidR="00A22209" w14:paraId="7A63596B" w14:textId="77777777" w:rsidTr="00F376C4">
        <w:trPr>
          <w:trHeight w:val="700"/>
        </w:trPr>
        <w:tc>
          <w:tcPr>
            <w:tcW w:w="2060" w:type="dxa"/>
          </w:tcPr>
          <w:p w14:paraId="74D3A622" w14:textId="77777777" w:rsidR="00A22209" w:rsidRDefault="00FA7191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Signature: </w:t>
            </w:r>
          </w:p>
        </w:tc>
        <w:tc>
          <w:tcPr>
            <w:tcW w:w="5212" w:type="dxa"/>
          </w:tcPr>
          <w:p w14:paraId="7699497B" w14:textId="77777777" w:rsidR="00A22209" w:rsidRDefault="00FA7191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_________________________</w:t>
            </w:r>
          </w:p>
        </w:tc>
        <w:tc>
          <w:tcPr>
            <w:tcW w:w="1380" w:type="dxa"/>
          </w:tcPr>
          <w:p w14:paraId="71A4D982" w14:textId="77777777" w:rsidR="00A22209" w:rsidRDefault="00FA7191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Name:</w:t>
            </w:r>
          </w:p>
        </w:tc>
        <w:tc>
          <w:tcPr>
            <w:tcW w:w="5233" w:type="dxa"/>
          </w:tcPr>
          <w:p w14:paraId="08A19199" w14:textId="77777777" w:rsidR="00CB7E95" w:rsidRPr="00CB7E95" w:rsidRDefault="00CB7E95" w:rsidP="00CB7E95">
            <w:pPr>
              <w:rPr>
                <w:rFonts w:ascii="Arial" w:hAnsi="Arial" w:cs="Arial"/>
                <w:b/>
                <w:bCs/>
                <w:lang w:val="en-US"/>
              </w:rPr>
            </w:pPr>
            <w:bookmarkStart w:id="1" w:name="_Hlk163491013"/>
            <w:r w:rsidRPr="00CB7E95">
              <w:rPr>
                <w:rFonts w:ascii="Arial" w:hAnsi="Arial" w:cs="Arial"/>
                <w:b/>
                <w:bCs/>
                <w:lang w:val="en-US"/>
              </w:rPr>
              <w:t xml:space="preserve">Kutosi Kassim Nasibu </w:t>
            </w:r>
          </w:p>
          <w:bookmarkEnd w:id="1"/>
          <w:p w14:paraId="1CF4E78A" w14:textId="77777777" w:rsidR="00A22209" w:rsidRPr="00CB7E95" w:rsidRDefault="00A22209">
            <w:pPr>
              <w:rPr>
                <w:b/>
                <w:bCs/>
                <w:szCs w:val="24"/>
              </w:rPr>
            </w:pPr>
          </w:p>
        </w:tc>
      </w:tr>
      <w:tr w:rsidR="00A22209" w14:paraId="252F72B5" w14:textId="77777777" w:rsidTr="00F376C4">
        <w:trPr>
          <w:trHeight w:val="341"/>
        </w:trPr>
        <w:tc>
          <w:tcPr>
            <w:tcW w:w="2060" w:type="dxa"/>
          </w:tcPr>
          <w:p w14:paraId="506A583A" w14:textId="77777777" w:rsidR="00A22209" w:rsidRDefault="00FA7191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Position:        </w:t>
            </w:r>
          </w:p>
        </w:tc>
        <w:tc>
          <w:tcPr>
            <w:tcW w:w="5212" w:type="dxa"/>
          </w:tcPr>
          <w:p w14:paraId="1AC79ABD" w14:textId="519E3DC8" w:rsidR="00A22209" w:rsidRPr="00CB7E95" w:rsidRDefault="00CB7E95">
            <w:pPr>
              <w:rPr>
                <w:rFonts w:ascii="Arial" w:hAnsi="Arial" w:cs="Arial"/>
                <w:b/>
                <w:bCs/>
                <w:szCs w:val="24"/>
              </w:rPr>
            </w:pPr>
            <w:r w:rsidRPr="00CB7E95">
              <w:rPr>
                <w:rFonts w:ascii="Arial" w:hAnsi="Arial" w:cs="Arial"/>
                <w:b/>
                <w:bCs/>
                <w:szCs w:val="24"/>
              </w:rPr>
              <w:t>Chief Administrative Officer</w:t>
            </w:r>
          </w:p>
        </w:tc>
        <w:tc>
          <w:tcPr>
            <w:tcW w:w="1380" w:type="dxa"/>
          </w:tcPr>
          <w:p w14:paraId="76880D30" w14:textId="77777777" w:rsidR="00A22209" w:rsidRDefault="00FA7191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Date:</w:t>
            </w:r>
          </w:p>
        </w:tc>
        <w:tc>
          <w:tcPr>
            <w:tcW w:w="5233" w:type="dxa"/>
          </w:tcPr>
          <w:p w14:paraId="5C6EE40B" w14:textId="64BA1203" w:rsidR="00A22209" w:rsidRPr="0041423D" w:rsidRDefault="0041423D">
            <w:pPr>
              <w:rPr>
                <w:rFonts w:ascii="Arial" w:hAnsi="Arial" w:cs="Arial"/>
                <w:b/>
                <w:bCs/>
                <w:szCs w:val="24"/>
              </w:rPr>
            </w:pPr>
            <w:r w:rsidRPr="0041423D">
              <w:rPr>
                <w:rFonts w:ascii="Arial" w:hAnsi="Arial" w:cs="Arial"/>
                <w:b/>
                <w:spacing w:val="-2"/>
              </w:rPr>
              <w:t>11</w:t>
            </w:r>
            <w:r w:rsidRPr="0041423D">
              <w:rPr>
                <w:rFonts w:ascii="Arial" w:hAnsi="Arial" w:cs="Arial"/>
                <w:b/>
                <w:spacing w:val="-2"/>
                <w:vertAlign w:val="superscript"/>
              </w:rPr>
              <w:t>th</w:t>
            </w:r>
            <w:r w:rsidRPr="0041423D">
              <w:rPr>
                <w:rFonts w:ascii="Arial" w:hAnsi="Arial" w:cs="Arial"/>
                <w:b/>
                <w:spacing w:val="-2"/>
                <w:lang w:val="en-US"/>
              </w:rPr>
              <w:t xml:space="preserve">February </w:t>
            </w:r>
            <w:r w:rsidRPr="0041423D">
              <w:rPr>
                <w:rFonts w:ascii="Arial" w:hAnsi="Arial" w:cs="Arial"/>
                <w:b/>
                <w:spacing w:val="-2"/>
              </w:rPr>
              <w:t>, 2025</w:t>
            </w:r>
          </w:p>
        </w:tc>
      </w:tr>
      <w:tr w:rsidR="00A22209" w14:paraId="61C567A6" w14:textId="77777777" w:rsidTr="00F376C4">
        <w:trPr>
          <w:trHeight w:val="350"/>
        </w:trPr>
        <w:tc>
          <w:tcPr>
            <w:tcW w:w="2060" w:type="dxa"/>
          </w:tcPr>
          <w:p w14:paraId="28505522" w14:textId="77777777" w:rsidR="00A22209" w:rsidRDefault="00A22209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5212" w:type="dxa"/>
          </w:tcPr>
          <w:p w14:paraId="2CDEC8DA" w14:textId="77777777" w:rsidR="00A22209" w:rsidRDefault="00A22209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380" w:type="dxa"/>
          </w:tcPr>
          <w:p w14:paraId="79CC2251" w14:textId="77777777" w:rsidR="00A22209" w:rsidRDefault="00A22209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5233" w:type="dxa"/>
          </w:tcPr>
          <w:p w14:paraId="274D7670" w14:textId="77777777" w:rsidR="00A22209" w:rsidRDefault="00A22209">
            <w:pPr>
              <w:rPr>
                <w:rFonts w:ascii="Arial" w:hAnsi="Arial" w:cs="Arial"/>
                <w:szCs w:val="24"/>
              </w:rPr>
            </w:pPr>
          </w:p>
        </w:tc>
      </w:tr>
    </w:tbl>
    <w:p w14:paraId="6D2637A6" w14:textId="77777777" w:rsidR="00A22209" w:rsidRDefault="00A22209">
      <w:pPr>
        <w:spacing w:after="160" w:line="259" w:lineRule="auto"/>
        <w:rPr>
          <w:rFonts w:ascii="Arial" w:hAnsi="Arial" w:cs="Arial"/>
          <w:b/>
          <w:szCs w:val="24"/>
        </w:rPr>
      </w:pPr>
    </w:p>
    <w:sectPr w:rsidR="00A22209" w:rsidSect="003E4CC3">
      <w:headerReference w:type="default" r:id="rId7"/>
      <w:footerReference w:type="default" r:id="rId8"/>
      <w:headerReference w:type="firs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B10307" w14:textId="77777777" w:rsidR="00D64D91" w:rsidRDefault="00D64D91">
      <w:r>
        <w:separator/>
      </w:r>
    </w:p>
  </w:endnote>
  <w:endnote w:type="continuationSeparator" w:id="0">
    <w:p w14:paraId="599C0287" w14:textId="77777777" w:rsidR="00D64D91" w:rsidRDefault="00D64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064110"/>
      <w:docPartObj>
        <w:docPartGallery w:val="AutoText"/>
      </w:docPartObj>
    </w:sdtPr>
    <w:sdtEndPr>
      <w:rPr>
        <w:sz w:val="24"/>
        <w:szCs w:val="24"/>
      </w:rPr>
    </w:sdtEndPr>
    <w:sdtContent>
      <w:sdt>
        <w:sdtPr>
          <w:rPr>
            <w:sz w:val="24"/>
            <w:szCs w:val="24"/>
          </w:rPr>
          <w:id w:val="565050477"/>
          <w:docPartObj>
            <w:docPartGallery w:val="AutoText"/>
          </w:docPartObj>
        </w:sdtPr>
        <w:sdtEndPr/>
        <w:sdtContent>
          <w:p w14:paraId="1A1E93A6" w14:textId="14627785" w:rsidR="003F50EB" w:rsidRDefault="003F50EB">
            <w:pPr>
              <w:pStyle w:val="Footer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Page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  <w:sz w:val="24"/>
                <w:szCs w:val="24"/>
              </w:rPr>
              <w:instrText xml:space="preserve"> PAGE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835CB4">
              <w:rPr>
                <w:b/>
                <w:noProof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t xml:space="preserve"> of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  <w:sz w:val="24"/>
                <w:szCs w:val="24"/>
              </w:rPr>
              <w:instrText xml:space="preserve"> NUMPAGES 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835CB4">
              <w:rPr>
                <w:b/>
                <w:noProof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2213020D" w14:textId="77777777" w:rsidR="003F50EB" w:rsidRDefault="003F50EB">
    <w:pPr>
      <w:pStyle w:val="Footer"/>
      <w:tabs>
        <w:tab w:val="left" w:pos="6840"/>
      </w:tabs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4A796E" w14:textId="77777777" w:rsidR="00D64D91" w:rsidRDefault="00D64D91">
      <w:r>
        <w:separator/>
      </w:r>
    </w:p>
  </w:footnote>
  <w:footnote w:type="continuationSeparator" w:id="0">
    <w:p w14:paraId="0B33131E" w14:textId="77777777" w:rsidR="00D64D91" w:rsidRDefault="00D64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7A1954" w14:textId="77777777" w:rsidR="003F50EB" w:rsidRDefault="003F50EB">
    <w:pPr>
      <w:spacing w:after="120"/>
      <w:jc w:val="center"/>
      <w:rPr>
        <w:b/>
      </w:rPr>
    </w:pPr>
  </w:p>
  <w:p w14:paraId="202A6836" w14:textId="77777777" w:rsidR="003F50EB" w:rsidRDefault="003F50EB">
    <w:pPr>
      <w:spacing w:after="120"/>
      <w:jc w:val="center"/>
      <w:rPr>
        <w:b/>
      </w:rPr>
    </w:pPr>
    <w:r>
      <w:rPr>
        <w:b/>
      </w:rPr>
      <w:t>The Public Procurement and Disposal of Public Assets Guidelines, 2024</w:t>
    </w:r>
  </w:p>
  <w:p w14:paraId="15EC980B" w14:textId="77777777" w:rsidR="003F50EB" w:rsidRDefault="003F50EB">
    <w:pPr>
      <w:pStyle w:val="Header"/>
      <w:pBdr>
        <w:bottom w:val="double" w:sz="4" w:space="4" w:color="auto"/>
      </w:pBdr>
      <w:rPr>
        <w:b/>
        <w:color w:val="808080"/>
        <w:sz w:val="8"/>
      </w:rPr>
    </w:pPr>
  </w:p>
  <w:p w14:paraId="309188DB" w14:textId="77777777" w:rsidR="003F50EB" w:rsidRDefault="003F50EB">
    <w:pPr>
      <w:pStyle w:val="Header"/>
      <w:rPr>
        <w:b/>
        <w:color w:val="808080"/>
        <w:sz w:val="8"/>
      </w:rPr>
    </w:pPr>
  </w:p>
  <w:p w14:paraId="5A3C0F80" w14:textId="77777777" w:rsidR="003F50EB" w:rsidRDefault="003F50EB">
    <w:pPr>
      <w:pStyle w:val="Header"/>
      <w:rPr>
        <w:sz w:val="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C73B4C" w14:textId="77777777" w:rsidR="003F50EB" w:rsidRDefault="003F50EB">
    <w:pPr>
      <w:spacing w:after="120"/>
      <w:jc w:val="center"/>
      <w:rPr>
        <w:b/>
      </w:rPr>
    </w:pPr>
    <w:bookmarkStart w:id="2" w:name="_Hlk125710117"/>
    <w:r>
      <w:rPr>
        <w:b/>
      </w:rPr>
      <w:t>The Public Procurement and Disposal of Public Assets Guidelines, 2024</w:t>
    </w:r>
    <w:bookmarkEnd w:id="2"/>
  </w:p>
  <w:p w14:paraId="273AC52D" w14:textId="77777777" w:rsidR="003F50EB" w:rsidRDefault="003F50EB">
    <w:pPr>
      <w:pStyle w:val="Header"/>
      <w:pBdr>
        <w:bottom w:val="double" w:sz="4" w:space="0" w:color="auto"/>
      </w:pBdr>
      <w:rPr>
        <w:b/>
        <w:color w:val="808080"/>
        <w:sz w:val="8"/>
      </w:rPr>
    </w:pPr>
  </w:p>
  <w:p w14:paraId="14AB1EC6" w14:textId="77777777" w:rsidR="003F50EB" w:rsidRDefault="003F50E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083382"/>
    <w:multiLevelType w:val="multilevel"/>
    <w:tmpl w:val="1F0833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728"/>
    <w:rsid w:val="001E6A6E"/>
    <w:rsid w:val="00255994"/>
    <w:rsid w:val="00311CFF"/>
    <w:rsid w:val="00374745"/>
    <w:rsid w:val="003E3CD8"/>
    <w:rsid w:val="003E4CC3"/>
    <w:rsid w:val="003F50EB"/>
    <w:rsid w:val="0041423D"/>
    <w:rsid w:val="00437D59"/>
    <w:rsid w:val="00482809"/>
    <w:rsid w:val="004D70ED"/>
    <w:rsid w:val="004F6E28"/>
    <w:rsid w:val="00504830"/>
    <w:rsid w:val="005D7728"/>
    <w:rsid w:val="00672DD3"/>
    <w:rsid w:val="00696905"/>
    <w:rsid w:val="007C21AB"/>
    <w:rsid w:val="007C6921"/>
    <w:rsid w:val="00800EFE"/>
    <w:rsid w:val="00835CB4"/>
    <w:rsid w:val="008476CB"/>
    <w:rsid w:val="00A01C7D"/>
    <w:rsid w:val="00A05921"/>
    <w:rsid w:val="00A22209"/>
    <w:rsid w:val="00A36375"/>
    <w:rsid w:val="00A8326D"/>
    <w:rsid w:val="00CB7E95"/>
    <w:rsid w:val="00D64D91"/>
    <w:rsid w:val="00E335E9"/>
    <w:rsid w:val="00F376C4"/>
    <w:rsid w:val="00F4355A"/>
    <w:rsid w:val="00FA7191"/>
    <w:rsid w:val="1DD80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E4E99"/>
  <w15:docId w15:val="{D3C4A3C3-763B-4184-B3B4-2EB26F0E4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6905"/>
    <w:rPr>
      <w:rFonts w:ascii="Times New Roman" w:eastAsia="Times New Roman" w:hAnsi="Times New Roman" w:cs="Times New Roman"/>
      <w:sz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qFormat/>
    <w:pPr>
      <w:tabs>
        <w:tab w:val="center" w:pos="4320"/>
        <w:tab w:val="right" w:pos="8640"/>
      </w:tabs>
    </w:pPr>
    <w:rPr>
      <w:sz w:val="8"/>
    </w:rPr>
  </w:style>
  <w:style w:type="paragraph" w:styleId="Header">
    <w:name w:val="header"/>
    <w:basedOn w:val="Normal"/>
    <w:link w:val="HeaderChar"/>
    <w:qFormat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8"/>
      <w:szCs w:val="20"/>
      <w:lang w:eastAsia="en-GB"/>
    </w:rPr>
  </w:style>
  <w:style w:type="character" w:customStyle="1" w:styleId="HeaderChar">
    <w:name w:val="Header Char"/>
    <w:basedOn w:val="DefaultParagraphFont"/>
    <w:link w:val="Header"/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customStyle="1" w:styleId="JKSLongDocIntro">
    <w:name w:val="JKSLongDocIntro"/>
    <w:basedOn w:val="Normal"/>
    <w:pPr>
      <w:spacing w:after="120"/>
    </w:pPr>
    <w:rPr>
      <w:b/>
    </w:rPr>
  </w:style>
  <w:style w:type="paragraph" w:customStyle="1" w:styleId="JKSLongDoc">
    <w:name w:val="JKSLongDoc"/>
    <w:basedOn w:val="JKSLongDocIntro"/>
    <w:qFormat/>
    <w:rPr>
      <w:b w:val="0"/>
    </w:rPr>
  </w:style>
  <w:style w:type="paragraph" w:customStyle="1" w:styleId="RegText">
    <w:name w:val="RegText"/>
    <w:pPr>
      <w:spacing w:before="60" w:after="60"/>
      <w:ind w:left="851"/>
      <w:jc w:val="both"/>
    </w:pPr>
    <w:rPr>
      <w:rFonts w:ascii="Times New Roman" w:eastAsia="Times New Roman" w:hAnsi="Times New Roman" w:cs="Times New Roman"/>
      <w:bCs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5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683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Namayanja</dc:creator>
  <cp:lastModifiedBy>user</cp:lastModifiedBy>
  <cp:revision>2</cp:revision>
  <cp:lastPrinted>2024-04-30T10:50:00Z</cp:lastPrinted>
  <dcterms:created xsi:type="dcterms:W3CDTF">2024-06-29T06:11:00Z</dcterms:created>
  <dcterms:modified xsi:type="dcterms:W3CDTF">2024-06-29T06:11:00Z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1033-12.2.0.16731</vt:lpwstr>
  </property>
  <property fmtid="{D5CDD505-2E9C-101B-9397-08002B2CF9AE}" pid="3" name="ICV">
    <vt:lpwstr>31A751C783294B79868AF1A312B6DA51_13</vt:lpwstr>
  </property>
</Properties>
</file>